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6EDC" w:rsidRDefault="00996EDC" w:rsidP="00996ED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996EDC" w:rsidRDefault="00996EDC" w:rsidP="00996ED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4 класса)</w:t>
      </w:r>
      <w:bookmarkEnd w:id="0"/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DC" w:rsidRDefault="0099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042277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0F80" w:rsidRPr="00070F80" w:rsidRDefault="00070F80" w:rsidP="00070F80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70F8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070F80" w:rsidRPr="00070F80" w:rsidRDefault="00070F80" w:rsidP="00070F80"/>
        <w:p w:rsidR="001C05AA" w:rsidRPr="001C05AA" w:rsidRDefault="00587D29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70F80" w:rsidRPr="00070F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361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_Toc144137361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5AA" w:rsidRPr="001C05AA" w:rsidRDefault="00587D29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362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_Toc144137362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5AA" w:rsidRPr="001C05AA" w:rsidRDefault="00587D29" w:rsidP="001C05AA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363" w:history="1">
            <w:r w:rsidR="001C05AA" w:rsidRPr="001C05AA">
              <w:rPr>
                <w:rStyle w:val="a9"/>
                <w:noProof/>
                <w:sz w:val="28"/>
                <w:szCs w:val="28"/>
              </w:rPr>
              <w:t>III.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noProof/>
                <w:sz w:val="28"/>
                <w:szCs w:val="28"/>
              </w:rPr>
              <w:t>ПЛАНИРУЕМЫЕ РЕЗУЛЬТАТЫ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_Toc144137363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5AA" w:rsidRDefault="00587D29" w:rsidP="001C05AA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4137364" w:history="1"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IV.</w:t>
            </w:r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_Toc144137364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0F80" w:rsidRDefault="00587D29" w:rsidP="00070F80">
          <w:pPr>
            <w:tabs>
              <w:tab w:val="left" w:pos="426"/>
            </w:tabs>
            <w:spacing w:line="360" w:lineRule="auto"/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60872" w:rsidRDefault="00E7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60872" w:rsidRDefault="00E74B0C" w:rsidP="00764158">
      <w:pPr>
        <w:pStyle w:val="1"/>
        <w:numPr>
          <w:ilvl w:val="0"/>
          <w:numId w:val="9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73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E60872" w:rsidRDefault="00E74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:rsidR="00E60872" w:rsidRDefault="00E74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возможностей.</w:t>
      </w:r>
    </w:p>
    <w:p w:rsidR="00E60872" w:rsidRDefault="00E74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культура» в 4 классе рассчитана на 34 учебные недели и составляет 102 часа в год (3 часа в неделю).</w:t>
      </w:r>
    </w:p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жностей, социальной адаптации.</w:t>
      </w:r>
    </w:p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 и закаливание организма,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осанки;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интересов, сообщение доступных теоретических сведений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культуре;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:rsidR="00E60872" w:rsidRDefault="00E74B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(настойчивости, смелости), навыков культурного поведения.</w:t>
      </w:r>
    </w:p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«Адаптивная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культура» в 4 классе определяет следующие задачи:</w:t>
      </w:r>
    </w:p>
    <w:p w:rsidR="00E60872" w:rsidRDefault="00E74B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распорядке 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личной гигиене;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выполнять комплекс утренней гимнастики;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подавать команды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сдаче рапорта, выполнять все изученные команды в строю, соблюдать дистанцию при перестроениях;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принимать правильную осанку;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ходить в различном темпе с различными исходными положениями рук;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лезать через препятствия и подлезать под них различными способами в зависимости от высоты;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переносить несколько набивных мячей;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на гимнастической скамейке в упражнениях с предметами и в парах,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вис на канате,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координировать движения рук и ног в попеременном двухшажном ходе;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:rsidR="00E60872" w:rsidRDefault="00E74B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:rsidR="00764158" w:rsidRPr="00BC0075" w:rsidRDefault="00764158" w:rsidP="00764158">
      <w:pPr>
        <w:jc w:val="center"/>
      </w:pPr>
      <w:bookmarkStart w:id="2" w:name="_Hlk138967155"/>
    </w:p>
    <w:p w:rsidR="00764158" w:rsidRPr="00BC0075" w:rsidRDefault="00764158" w:rsidP="00764158">
      <w:pPr>
        <w:jc w:val="center"/>
        <w:rPr>
          <w:b/>
          <w:bCs/>
          <w:sz w:val="28"/>
          <w:szCs w:val="28"/>
        </w:rPr>
      </w:pPr>
      <w:bookmarkStart w:id="3" w:name="_heading=h.4d34og8"/>
      <w:bookmarkEnd w:id="3"/>
    </w:p>
    <w:p w:rsidR="00E60872" w:rsidRDefault="00E74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ha5t6xo5ig3n"/>
      <w:bookmarkEnd w:id="2"/>
      <w:bookmarkEnd w:id="4"/>
      <w:r>
        <w:br w:type="page"/>
      </w:r>
    </w:p>
    <w:p w:rsidR="00E60872" w:rsidRDefault="001C05AA" w:rsidP="00764158">
      <w:pPr>
        <w:pStyle w:val="1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1441373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5"/>
    </w:p>
    <w:p w:rsidR="00E60872" w:rsidRDefault="00E60872"/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«Адаптивной физической культуры» у обучающихся с умственной отсталостью </w:t>
      </w:r>
      <w:r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спользовании различных методов: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ординационных способностей-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релаксационные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напряжения и расслабления мышц;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раздражение вестибулярного аппарата (повороты, наклоны, вращения, внезапные остановки, упражнения на 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раниченной, повышенной или подвижной опоре);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«прочувствования» всех параметров движения, предметных или символических ориентиров, указывающих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аправление, амплитуду, траекторию, время движения, длину и количество шагов);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:rsidR="00E60872" w:rsidRDefault="00E74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упражнения, требующие согласованности совместных действий.</w:t>
      </w:r>
    </w:p>
    <w:p w:rsidR="00E60872" w:rsidRDefault="00E74B0C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:rsidR="00E60872" w:rsidRDefault="00E74B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</w:p>
    <w:p w:rsidR="00E60872" w:rsidRDefault="00E74B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:rsidR="00E60872" w:rsidRDefault="00E74B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:rsidR="00E60872" w:rsidRDefault="00E74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:rsidR="00E60872" w:rsidRPr="00764158" w:rsidRDefault="00764158" w:rsidP="0076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592"/>
        <w:gridCol w:w="1616"/>
        <w:gridCol w:w="2204"/>
      </w:tblGrid>
      <w:tr w:rsidR="00E60872">
        <w:tc>
          <w:tcPr>
            <w:tcW w:w="540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2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E60872">
        <w:tc>
          <w:tcPr>
            <w:tcW w:w="540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vAlign w:val="center"/>
          </w:tcPr>
          <w:p w:rsidR="00E60872" w:rsidRDefault="00E7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>
        <w:trPr>
          <w:trHeight w:val="225"/>
        </w:trPr>
        <w:tc>
          <w:tcPr>
            <w:tcW w:w="540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vAlign w:val="center"/>
          </w:tcPr>
          <w:p w:rsidR="00E60872" w:rsidRDefault="00E7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>
        <w:trPr>
          <w:trHeight w:val="252"/>
        </w:trPr>
        <w:tc>
          <w:tcPr>
            <w:tcW w:w="540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vAlign w:val="center"/>
          </w:tcPr>
          <w:p w:rsidR="00E60872" w:rsidRDefault="00E7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>
        <w:trPr>
          <w:trHeight w:val="252"/>
        </w:trPr>
        <w:tc>
          <w:tcPr>
            <w:tcW w:w="540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vAlign w:val="center"/>
          </w:tcPr>
          <w:p w:rsidR="00E60872" w:rsidRDefault="00E7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:rsidR="00E60872" w:rsidRDefault="00E60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>
        <w:trPr>
          <w:trHeight w:val="252"/>
        </w:trPr>
        <w:tc>
          <w:tcPr>
            <w:tcW w:w="540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vAlign w:val="center"/>
          </w:tcPr>
          <w:p w:rsidR="00E60872" w:rsidRDefault="00E7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872">
        <w:trPr>
          <w:trHeight w:val="252"/>
        </w:trPr>
        <w:tc>
          <w:tcPr>
            <w:tcW w:w="5132" w:type="dxa"/>
            <w:gridSpan w:val="2"/>
            <w:vAlign w:val="center"/>
          </w:tcPr>
          <w:p w:rsidR="00E60872" w:rsidRDefault="00E74B0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4" w:type="dxa"/>
            <w:vAlign w:val="center"/>
          </w:tcPr>
          <w:p w:rsidR="00E60872" w:rsidRDefault="00E74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74B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на открытом воздухе: гимнастика, легкая атлетика, игры; катание на коньках.</w:t>
      </w: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EDC" w:rsidRDefault="00996EDC">
      <w:pPr>
        <w:spacing w:after="0" w:line="240" w:lineRule="auto"/>
        <w:jc w:val="both"/>
      </w:pPr>
      <w:r>
        <w:br w:type="page"/>
      </w:r>
    </w:p>
    <w:p w:rsidR="00996EDC" w:rsidRPr="00996EDC" w:rsidRDefault="00996EDC" w:rsidP="00996EDC">
      <w:pPr>
        <w:pStyle w:val="2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37363"/>
      <w:bookmarkStart w:id="7" w:name="_Hlk138962750"/>
      <w:bookmarkStart w:id="8" w:name="_Hlk138961499"/>
      <w:r w:rsidRPr="00996E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6"/>
    </w:p>
    <w:p w:rsidR="00996EDC" w:rsidRPr="00BC0075" w:rsidRDefault="00996EDC" w:rsidP="00996ED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7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8"/>
    <w:bookmarkEnd w:id="9"/>
    <w:p w:rsidR="00996EDC" w:rsidRPr="00764158" w:rsidRDefault="00996EDC" w:rsidP="00996EDC">
      <w:pPr>
        <w:pStyle w:val="ad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сформированность навыков сотрудничества с взрослыми и сверстниками в соревновательной и игровой деятельности;</w:t>
      </w:r>
    </w:p>
    <w:p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проявление социально значимых мотивов учебной деятельности.</w:t>
      </w:r>
    </w:p>
    <w:p w:rsidR="00996EDC" w:rsidRPr="00764158" w:rsidRDefault="00996EDC" w:rsidP="00996EDC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:rsidR="00996EDC" w:rsidRPr="00764158" w:rsidRDefault="00996EDC" w:rsidP="00996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на уроках физической культуры и осознанно их применять;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несложные упражнения по словесной инструкции при выполнении строевых команд;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строевые команды;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подсчёт при выполнении общеразвивающих упражнений;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 в подвижных играх и эстафетах под руководством учителя;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правила бережного обращения с инвентарём и оборудованием;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:rsidR="00996EDC" w:rsidRPr="00764158" w:rsidRDefault="00996EDC" w:rsidP="00996EDC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 комплексы утренней гимнастики;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комплексами упражнений для формирования правильной осанки и развития мышц туловища;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 (физкультминутки);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двигательные действия в соответствии с заданием учителя: бег, ходьба, прыжки и др.;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и выполнять строевые команды, вести подсчёт при выполнении общеразвивающих упражнений;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подвижных играх и эстафетах;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применять правила бережного обращения с инвентарём и оборудованием в повседневной жизни;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:rsidR="00996EDC" w:rsidRDefault="00996EDC" w:rsidP="00996EDC">
      <w:pPr>
        <w:pStyle w:val="aa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:rsidR="00996EDC" w:rsidRPr="00764158" w:rsidRDefault="00996EDC" w:rsidP="00996ED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0 баллов - нет фиксируемой динамики; 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1 балл - минимальная динамика; 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2 балла - удовлетворительная динамика; 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3 балла - значительная динамика. </w:t>
      </w:r>
    </w:p>
    <w:bookmarkEnd w:id="11"/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 ставится, если обучающийся допускает несколько мелких или одну значительную ошибку при выполнении упражнения.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 намного ниже. Примеры значительных ошибок:</w:t>
      </w:r>
    </w:p>
    <w:p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отталкивание далеко от планки при выполнении прыжков в высоту, длину;</w:t>
      </w:r>
    </w:p>
    <w:p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«3»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не ставится.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764158" w:rsidRDefault="00764158">
      <w:pPr>
        <w:spacing w:after="0" w:line="240" w:lineRule="auto"/>
        <w:jc w:val="both"/>
        <w:sectPr w:rsidR="00764158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764158" w:rsidRDefault="00764158" w:rsidP="00996EDC">
      <w:pPr>
        <w:pStyle w:val="2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Toc1441373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2"/>
    </w:p>
    <w:p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:rsidTr="007214DE">
        <w:trPr>
          <w:trHeight w:val="585"/>
        </w:trPr>
        <w:tc>
          <w:tcPr>
            <w:tcW w:w="534" w:type="dxa"/>
            <w:vMerge w:val="restart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4158" w:rsidRDefault="00764158" w:rsidP="00BF5E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544" w:type="dxa"/>
            <w:vMerge w:val="restart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содержание</w:t>
            </w:r>
          </w:p>
        </w:tc>
        <w:tc>
          <w:tcPr>
            <w:tcW w:w="7224" w:type="dxa"/>
            <w:gridSpan w:val="2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7214DE" w:rsidTr="007214DE">
        <w:trPr>
          <w:trHeight w:val="716"/>
        </w:trPr>
        <w:tc>
          <w:tcPr>
            <w:tcW w:w="534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72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3" w:type="dxa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764158" w:rsidTr="007214DE">
        <w:trPr>
          <w:trHeight w:val="514"/>
        </w:trPr>
        <w:tc>
          <w:tcPr>
            <w:tcW w:w="14170" w:type="dxa"/>
            <w:gridSpan w:val="6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17 часов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 во время занятий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соблюдение техники безопасности во время выполнения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Переодевание в спортивную форму и обувь на урок.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3-4 упражнений утренней гимнастики.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выбору детей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использованием системы игровых, сенсорных поощрений).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уроку, опираясь на образец выполнения обучающегося 2 группы. Участвуют в подвижной игре по инструкции и показу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прослушанному материалу целыми предложениями. Самостоятельно готовятся к уроку.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показу обучающегося.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 после инструкции учителя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предварительной и исполнительной командах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видов команд.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 строевых действий в соответствии с командой.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 в колонне по одному.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двух ногах на месте, с продвижением вперед, в стороны.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образец выполнения и соотносят с голосовым (звуковым) сигналом предварительную и исполнительную команды. Выполняют медленный бег за наиболее физически развитым обучающимся из 2 группы, ориентируясь на его пример.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ногах на месте, с продвижением вперед, в стороны. </w:t>
            </w:r>
          </w:p>
          <w:p w:rsidR="00764158" w:rsidRPr="007214DE" w:rsidRDefault="00764158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по сигналу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образец выполнения предварительной и исполнительной команд. Выполняют медленный бег. Прыгают на двух ногах на месте, с продвижением вперед, в стороны.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:rsidTr="007214DE">
        <w:trPr>
          <w:trHeight w:val="1725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ходьбы, сохраняя правильное положение тела.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медленном темпе 80-100 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(под контролем учителя). Выполняют общеразвивающие упражнения после неоднократного показа по прямому указанию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развитым обучающимся из 2 группы, ориентируясь на его пример.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сигналу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медленном, среднем темпе, в полуприседе, с различными положениями рук.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7214DE" w:rsidTr="007214DE">
        <w:trPr>
          <w:trHeight w:val="1080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темпа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со скакалкой.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пошаговой/ поэтапной инструкции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 (с помощью учителя, при необходимости пошаговая инструкция учителя).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:rsidR="007214DE" w:rsidRDefault="007214DE">
      <w:r>
        <w:br w:type="page"/>
      </w: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месте, с продвижением вперед, в сторону, назад на одной ноге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цель.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 бега и ведением и бросками волейбольного мяча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Осваивают и используют игровые умения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 и используют игровые умения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названием беговых упражнений и их выполнение.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беговые упражнения выполняя на уменьшенном расстоянии. Участвуют в соревновательной деятельности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соревновательной деятельности 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среднем темпе с переходом на ходьбу.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многоскоков.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Перепрыгивают с ноги на ногу на отрезках.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с ноги на ногу на отрезках.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перекатом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пятки на носок.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на расстоянии.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  низкого старта,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 с максимально возможной скоростью и по возможности не снижение ее до финиша.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ходьбы перекатом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пятки на носок. Выполняют бег с низкого старта.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бег с низкого старта.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214DE" w:rsidTr="007214DE">
        <w:trPr>
          <w:trHeight w:val="3198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 под скакалкой, перешагивание, перепрыгивание с одной ноги на другую, перепрыгивание на двух ногах через медленно вращающуюся скакалку вперед, с промежуточным подскоком.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двух ногах. 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3x10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перешагиванием через большие мячи с высоким подниманием бедра.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челночного бега, демонстрирование техники высокого старта.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перешагиванием через большие мячи с высоким подниманием бедра по показу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челночный бег 3x10 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мячей с места левой и правой рукой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перешагиванием через большие мячи с высоким подниманием бедра по инструкции учителя. Выполняют челночный бег 3x10 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мячи с места левой и правой рукой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медленном и быстром темпе.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двух ногах на месте.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 места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вертикальную цель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длину с небольшого разбега. Выполняют метание после инструкции и неоднократного показа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броска, согласовывая движения рук и туловища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обучающего 2 группы или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быстрой ходьбы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 вес до 1 кг) различными способами двумя руками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:rsidTr="007214DE">
        <w:trPr>
          <w:trHeight w:val="930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места толчком двух ног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приставным шагом правое/левое плечо вперед.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с параллельной постановкой стоп.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из правильного исходного положения.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с места одной рукой на дальность 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приставным шагом правое/левое плечо вперед, ориентируясь на образец выполнения обучающего 2 группы или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инструкции и неоднократного показа учителем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приставным шагом правое/левое плечо вперед по сигналу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</w:p>
        </w:tc>
      </w:tr>
      <w:tr w:rsidR="00764158" w:rsidTr="007214DE">
        <w:tc>
          <w:tcPr>
            <w:tcW w:w="14170" w:type="dxa"/>
            <w:gridSpan w:val="6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 – 23 часа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 правильной осанке.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на формирования правильной осанки).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об основных физических качествах и упражнениях на их развитие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по инструкции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 по команде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 по одному, равнение, перестроение в колонну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одному 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строю, выполнение строевой стойки, соблюдение интервала, выполнение строевых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равнения, размыкание приставным шагом в сторону.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упражнение по показу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сигналу.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колонну по два и из колонны по два в колонну по одному в движении, с поворотом направо и налево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движении, соблюдение интервала и дистанции.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большим мячом.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лазанием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игровой деятельности под контролем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показу учителя, по пошаговой/ поэтапной инструкции педагога. Выполняют упражнения с предметами меньшее количество раз.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 по команде учителя. Выполняют упражнение по сигналу/ команде учителя, ориентируюсь на зрительно- пространственные опоры.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предметами по показу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от середины на вытянутые руки приставными шагами вправо, влево. 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размыкания по команде учителя, выполнение наклонов, поворотов туловища в сочетании с движениями рук и ног, выпадов правой и левой ногой, переходов из упора присев в упор лежа, приседаний, наклонов головы.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основные положения и движения рук, ног, туловища, головы с наименьшим количеством повторений, по возможности.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основные положения и движения рук, ног, туловища, головы после показа учителем.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«направо», «налево». Ходьба и бег «змейкой»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схеме своего тела. Совершенствование функции дыхания во время ходьбы и бега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и бег «змейкой»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и бег «змейкой»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вверх-вниз разноименным способом, с одновременной перестановкой руки и ноги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коррегирующих упражнений на дыхание.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по гимнастической стенке разноименным способом ставя ноги на каждую рейку или через одну.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коррегирующих упражнений на дыхание. Выполняют упражнения в лазание на меньшую высоту.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коррегирующих упражнений на дыхание. Выполняют упражнения в лазание.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скамейке, приняв правильное положение упора.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равновесии по показу учителя, по возможности. 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гимнастической палкой: удержание гимнастической палки двумя руками  хватом снизу и сверху, над головой, на уровне лопаток, перекладывание, поднимание, подбрасывание и ловля, перешагивание.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ползания на четвереньках в медленном темпе по горизонтальной гимнастической скамейке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упражнения с гимнастической палкой после неоднократного показа по прямому указанию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с помощью учителя, по возможности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гимнастической палкой после показа учителем.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по показу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видов ходьбы с изменением положений рук, ходьбы по гимнастической скамейке, перешагивание через предметы.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мыщц,  ориентируясь на образец выполнения учителем и/или обучающимися 2 группы.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мыщц по показу и инструкции учителя. Участвуют в соревновательной деятельности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перестроения из колонны по одному в колонну по два и из колонны по два в колонну по одному в движении, с поворотом направо и налево.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в ходьбе и беге.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показу учителя, по пошаговой/ поэтапной инструкции педагога. Получают элементарные сведения о правилах дыхания во время ходьбы и бега.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сигналу/ команде учителя, ориентируюсь на зрительно- пространственные опоры. Получают элементарные сведения о правилах дыхания во время ходьбы и бега.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предметом на голове, сохраняя правильную осанку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гимнастической палкой.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в ходьбе предмета на голове, сохраняя правильную осанку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меньшее количество повторений.  Выполняют ходьбу с предметом на голове, сохраняя правильную осанку по прямому указанию учителя. 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по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предметом на голове, сохраняя правильную осанку 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ориентирами, прохождение по двум параллельно поставленным гимнастическим скамейкам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по показу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предметом: удержание обруча двумя руками, перекладывание из одной руки в другую, выполнение различных исходных положений с обручем в руках, наклоны, приседания, прыжки, переступание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препятствием высотой до 1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подлезания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Эстафеты с обручем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неоднократного показа по прямому указанию учителя. Выполняют подлезание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ориентируясь на образец выполнения учителем и/или обучающимися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предметами после показа учителем.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подлезание под препятствием высотой 40-50 см.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соревновательной деятельности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 через гимнастического козла, гимнастическое бревно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упражнения в перелезании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прямо, правым, левым боком с различными положениями рук, с мячом в руках, бросанием и ловлей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типа зарядки.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на ограниченной поверхности, выполняя передвижения, двигательные действия с мячом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меньшее количество повторений.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после неоднократного показа по прямому указанию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упражнений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по гимнастической скамейке прямо, правым, левым боком с различными положениями рук самостоятельно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парами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гимнастической скамейке парами управление равновесием, взаимодействие  слаженно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возможности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двум параллельно поставленным гимнастическим скамейкам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равновесие и преодолевая препятствия.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вдвоем поворотом при встрече на гимнастической скамейке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сохраняя  равновесие при выполнении упражнения на гимнастической скамейке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неоднократного показа по прямому указанию учителя. Участвуют в игровых заданиях (в паре)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показа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 ноге, другая согнута вперед, руки в различных исходных положениях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Выполнения упражнения в перелезании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равновесия при выполнении стойки на одной ноге с различными положениями рук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равновесии после неоднократного показа учителя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7214DE">
        <w:trPr>
          <w:trHeight w:val="1000"/>
        </w:trPr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грузов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подлезания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переноске набивных мячей, общим весом до 5 кг на расстояние 10-15 м, матов, скамеек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предметами после неоднократного показа по прямому указанию 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подлезание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груз и передают предметы с помощью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показа учителем.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подлезание под препятствием высотой 40-50 см.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груз и передают предметы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:rsidTr="007214DE">
        <w:trPr>
          <w:trHeight w:val="410"/>
        </w:trPr>
        <w:tc>
          <w:tcPr>
            <w:tcW w:w="14175" w:type="dxa"/>
            <w:gridSpan w:val="6"/>
          </w:tcPr>
          <w:p w:rsidR="00764158" w:rsidRPr="007214DE" w:rsidRDefault="00764158" w:rsidP="007214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Игры - 4 часа</w:t>
            </w:r>
          </w:p>
        </w:tc>
      </w:tr>
      <w:tr w:rsidR="00764158" w:rsidTr="00EF43CB">
        <w:trPr>
          <w:trHeight w:val="2745"/>
        </w:trPr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«Ловишки-хвостики», «Салки»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Подвижные игры на выполнение упражнений в беге в различных направлениях, на скорость не наталкиваясь, друг на друга, выполнение действий по сигналу и согласно правилам игры.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общеразвивающих упражнений с малыми мячами.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общеразвивающие упражнения с предметами меньшее количество повторений.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по двум параллельно поставленным гимнастическим скамейкам с помощью педагога.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с предметами. Выполняют ходьбу по двум параллельно поставленным гимнастическим скамейкам. Участвуют в различных видах игр после инструкции и показа учителя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58" w:rsidTr="00EF43CB">
        <w:trPr>
          <w:trHeight w:val="570"/>
        </w:trPr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корригирующих упражнений: «Ловишки-хвостики», «Салки»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1380"/>
        </w:trPr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ногах.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 показу учителя. Осваивают и используют игровые умения.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Прыгают через скакалку на двух ногах</w:t>
            </w:r>
          </w:p>
        </w:tc>
      </w:tr>
      <w:tr w:rsidR="00764158" w:rsidTr="00EF43CB">
        <w:trPr>
          <w:trHeight w:val="255"/>
        </w:trPr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:rsidTr="00EF43CB">
        <w:tc>
          <w:tcPr>
            <w:tcW w:w="14175" w:type="dxa"/>
            <w:gridSpan w:val="6"/>
          </w:tcPr>
          <w:p w:rsidR="00764158" w:rsidRDefault="00764158" w:rsidP="0072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18 часов</w:t>
            </w: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 на лыжне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техники безопасности на занятиях лыжным спортом.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подготовке к занятию, выбор лыж и палок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 с опорой на визуальный план.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</w:p>
        </w:tc>
      </w:tr>
      <w:tr w:rsidR="00764158" w:rsidTr="00EF43CB">
        <w:trPr>
          <w:trHeight w:val="141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подборе лыжного инвентаря и одежды к занятию. Выполнение строевых команд с лыжами и на лыжах, надевание и снимание лыж и палок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 с помощью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строевые команды по сигналу учителя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занятию, выбирают лыжи и палки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ыполняют строевые команды по сигналу учителя</w:t>
            </w:r>
          </w:p>
        </w:tc>
      </w:tr>
      <w:tr w:rsidR="00764158" w:rsidTr="00EF43CB">
        <w:trPr>
          <w:trHeight w:val="52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строевых команд и приемов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в колонне по одному с лыжами на плече и под рукой, соблюдая дистанцию 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Переступание на лыжах вокруг пяток.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Одевают лыжный инвентарь. Выполняют переступание на лыжах по показу учителя</w:t>
            </w: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передвижению на лыжах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Ухаживание за лыжным инвентарем, одевание его.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 на лыжах вокруг пяток, носков, приставной шаг вправо, влево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учителя, по возможности самостоятельно.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переступание на лыжах ( по возможности)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самостоятельно.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переступание на лыжах по показу учителя</w:t>
            </w: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ступающего шага без палок и с палками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ступающего шага: перекрестная координация движений рук и ног, перенос тяжести тела с одной ноги на другую, правильное положение туловища и головы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на лыжах ступающим шагом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ступающим шагом</w:t>
            </w:r>
          </w:p>
        </w:tc>
      </w:tr>
      <w:tr w:rsidR="00764158" w:rsidTr="00EF43CB">
        <w:trPr>
          <w:trHeight w:val="166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свободным, накатистым шагом без палок и с палками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на лыжах скользящим шагом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по лыжне скользящим шагом</w:t>
            </w:r>
          </w:p>
        </w:tc>
      </w:tr>
      <w:tr w:rsidR="00764158" w:rsidTr="00EF43CB">
        <w:trPr>
          <w:trHeight w:val="81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скользящего шага без палок и с палками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:rsidTr="00EF43CB">
        <w:trPr>
          <w:trHeight w:val="1658"/>
        </w:trPr>
        <w:tc>
          <w:tcPr>
            <w:tcW w:w="709" w:type="dxa"/>
          </w:tcPr>
          <w:p w:rsidR="007214DE" w:rsidRDefault="007214DE" w:rsidP="0072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  <w:p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DE" w:rsidRPr="007214DE" w:rsidRDefault="007214DE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4111" w:type="dxa"/>
            <w:vMerge w:val="restart"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выполнение попеременного двухшажного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</w:t>
            </w:r>
          </w:p>
        </w:tc>
        <w:tc>
          <w:tcPr>
            <w:tcW w:w="3118" w:type="dxa"/>
            <w:vMerge w:val="restart"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попеременный двухшажный ход после инструкции и показа учителя</w:t>
            </w:r>
          </w:p>
        </w:tc>
      </w:tr>
      <w:tr w:rsidR="007214DE" w:rsidTr="00EF43CB">
        <w:trPr>
          <w:trHeight w:val="2492"/>
        </w:trPr>
        <w:tc>
          <w:tcPr>
            <w:tcW w:w="709" w:type="dxa"/>
          </w:tcPr>
          <w:p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</w:tc>
        <w:tc>
          <w:tcPr>
            <w:tcW w:w="709" w:type="dxa"/>
          </w:tcPr>
          <w:p w:rsidR="007214DE" w:rsidRDefault="007214DE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14DE" w:rsidRDefault="007214DE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201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называния способа подъема на лыжах.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стойке, демонстрирование техники подъема «лесенкой»                   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Одевают лыжный инвентарь с помощью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Спускаются в высокой стойке со склона, подъем ступающим шагом с соблюдением техники безопасности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инвентарь. Выполняют спуск в высокой стойке со склона, подъем «лесенкой» с соблюдением техники безопасности</w:t>
            </w:r>
          </w:p>
        </w:tc>
      </w:tr>
      <w:tr w:rsidR="00764158" w:rsidTr="00EF43CB">
        <w:trPr>
          <w:trHeight w:val="173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75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со склона, подъем «лесенкой» с соблюдением техники безопасности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124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учебному кругу ступающим и скользящим шагом.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упражнения, демонстрирую уверенное отрывание от снега лыжи, наклон в сторону поворота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вперед, сильно отталкиваясь от лыжи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повороты на лыжах на месте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Одевают лыжный инвентарь. Выполняют поворот переступанием в движении.</w:t>
            </w:r>
          </w:p>
        </w:tc>
      </w:tr>
      <w:tr w:rsidR="00764158" w:rsidTr="00EF43CB">
        <w:trPr>
          <w:trHeight w:val="40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54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91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0,8 км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учебную лыжню в колонне по одному.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 с помощью учителя. Преодолевают дистанцию в произвольном темпе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Одевают лыжный инвентарь. Преодолевают дистанцию в быстром темпе</w:t>
            </w:r>
          </w:p>
        </w:tc>
      </w:tr>
      <w:tr w:rsidR="00764158" w:rsidTr="00EF43CB">
        <w:trPr>
          <w:trHeight w:val="73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0,5 до 0,8 км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14175" w:type="dxa"/>
            <w:gridSpan w:val="6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– 22 часа</w:t>
            </w: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основные правила закаливания 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Передвижение, исполнение команд в колонне сохраняя дистанцию и равнение в затылок.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бегом в чередовании с ходьбой.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внимание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(с использованием системы игровых, сенсорных поощрений.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с помощью педагога.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колонне бегом в чередовании с ходьбой по указанию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в шеренгу, колонну, круг, осваивают строевые действия в шеренге и колонне.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ритмичной ходьбы с сохранение заданного темпа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ходьбы.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зарядки.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и показу учителя, ориентируясь на поэтапный показ отдельных действий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построения и перестроения в шеренгу, колонну, осваивают действия в шеренге и колонне.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 площадке в пионерболе, прием и передача мяча двумя руками у стены и в парах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игрой пионербол.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(взаимодействие с партнером)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</w:t>
            </w:r>
          </w:p>
        </w:tc>
      </w:tr>
      <w:tr w:rsidR="00764158" w:rsidTr="00EF43CB">
        <w:trPr>
          <w:trHeight w:val="274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через сетку одной рукой и ловля двумя руками после подачи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перемещений на площадке игроков в пионерболе.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:rsidTr="00EF43CB">
        <w:trPr>
          <w:trHeight w:val="142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перемещений на площадке игроков в пионерболе, выполнение приема и передачи мяча двумя руками у стены и в парах.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игре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у стены по инструкции и показа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 используют игровые умения (подача мяча в пионерболе) 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и передачу мяча в паре.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 (подача мяча в пионерболе)</w:t>
            </w:r>
          </w:p>
        </w:tc>
      </w:tr>
      <w:tr w:rsidR="00764158" w:rsidTr="00EF43CB">
        <w:trPr>
          <w:trHeight w:val="57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75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подачи мяча в пионерболе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177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перемещений на площадке игроков в пионерболе.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двумя руками у стены и в парах.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розыгрышей мяча на три паса в пионерболе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 (по возможности). Выполняют перемещения на площадке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 инструкции и по показу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развитие мышц кистей рук и пальцев.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перемещения на площадке.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после инструкции и показа учителя</w:t>
            </w:r>
          </w:p>
        </w:tc>
      </w:tr>
      <w:tr w:rsidR="00764158" w:rsidTr="00EF43CB">
        <w:trPr>
          <w:trHeight w:val="450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632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Розыгрыш мяча на три паса в пионерболе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1935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бросков мяча через сетку одной рукой и ловля двумя руками после подачи.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действия соблюдая правила игры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мячом по инструкции и по показу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мячом после инструкции и показа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</w:tr>
      <w:tr w:rsidR="00764158" w:rsidTr="00EF43CB">
        <w:trPr>
          <w:trHeight w:val="607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539"/>
        </w:trPr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общеразвивающих и корригирующих упражнений: «Фигур», «Светофор»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освоение основных цветов,  выполнение действий по сигналу учителя, выполнение перебежек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упражнения наименьшее количество раз.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метанием мяча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«Подвижная цель», «Обгони мяч»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Подвижные игры на выполнение передачи – ловли мяча, согласование свои действия с действиями других игроков, соизмерение бросков с расстоянием до цели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учителем. Выполняют 5-6 упражнения с мячом.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на развитие основных движений- бега: «Пусто место», «Бездомный заяц»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 положением рук.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выполнение бега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 различных направлениях,  быстрое ориентирование в пространстве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различным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рук по показу и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различным положением рук по показу и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:rsidR="00764158" w:rsidRDefault="00764158" w:rsidP="00BF5E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взаимо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764158" w:rsidTr="00EF43CB">
        <w:trPr>
          <w:trHeight w:val="701"/>
        </w:trPr>
        <w:tc>
          <w:tcPr>
            <w:tcW w:w="70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EF43CB" w:rsidRPr="00EF43CB" w:rsidRDefault="00764158" w:rsidP="00EF4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перелезания: «Наседка и цыплята», «Зайцы, сторож и Жучка»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обручем. Перелезание через препятствия различным способом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высоты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учителя. Осваивают и используют игровые умения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показа учителем.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764158" w:rsidTr="00EF43CB">
        <w:trPr>
          <w:trHeight w:val="2540"/>
        </w:trPr>
        <w:tc>
          <w:tcPr>
            <w:tcW w:w="70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развитие основных движений- перелезания: «Наседка и цыплята», «Зайцы, сторож и Жучка»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8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«Филин и пташки»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выполнение спрыгиваний с предметов приподнятых над землей, быстрое ориентирование в пространстве, взаимодействие согласно правилам игры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«Бой петухов»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сохраняя равновесие и преодолевая препятствия.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взаимодействие согласно правилам игры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равновесие, преодолевают препятствия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равновесие, преодолевают препятствия по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и используют элементарные игровые технико-тактические взаимодействия (выбор места, взаимодействие с партнером, командой и соперником)</w:t>
            </w:r>
          </w:p>
        </w:tc>
      </w:tr>
      <w:tr w:rsidR="00764158" w:rsidTr="00EF43CB">
        <w:tc>
          <w:tcPr>
            <w:tcW w:w="14175" w:type="dxa"/>
            <w:gridSpan w:val="6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Легкая атлетика – 18 часов</w:t>
            </w:r>
          </w:p>
        </w:tc>
      </w:tr>
      <w:tr w:rsidR="00764158" w:rsidTr="00EF43CB">
        <w:trPr>
          <w:trHeight w:val="1005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на носках с хорошей осанкой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прямолинейный бег с параллельной постановкой стоп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 прямолинейный бег с параллельной постановкой стоп</w:t>
            </w:r>
          </w:p>
        </w:tc>
      </w:tr>
      <w:tr w:rsidR="00764158" w:rsidTr="00EF43CB">
        <w:trPr>
          <w:trHeight w:val="660"/>
        </w:trPr>
        <w:tc>
          <w:tcPr>
            <w:tcW w:w="709" w:type="dxa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540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высокого старта, вовремя начинать бег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бег с высокого старта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перешагиванием через большие мячи с высоким подниманием бедра по инструкции учителя. Начинают бег с высокого старта</w:t>
            </w:r>
          </w:p>
        </w:tc>
      </w:tr>
      <w:tr w:rsidR="00764158" w:rsidTr="00EF43CB">
        <w:trPr>
          <w:trHeight w:val="570"/>
        </w:trPr>
        <w:tc>
          <w:tcPr>
            <w:tcW w:w="709" w:type="dxa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810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перекатом с пятки на носок.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Чередование бега и ходьбы на расстоянии.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   низкого старта,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 с максимально возможной скоростью и по возможности не снижение ее до финиша.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ходьбы перекатом с пятки на носок. Осваивают бег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низкого старта, ориентируясь на поэтапный показ отдельных действий (при необходимости, повторный показ, дополнительная индивидуальная инструкция учителя).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ходьбы 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с низкого старта.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64158" w:rsidTr="00EF43CB">
        <w:trPr>
          <w:trHeight w:val="57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105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беговых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в высоту.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прыжок в высоту с прямого разбега способом «перешагивание», ориентируясь на поэтапный показ отдельных действий (при необходимости, повторный показ, дополнительная индивидуальная инструкция учителя).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 высоту с прямого разбега способом «перешагивание» после показа учителем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58" w:rsidTr="00EF43CB">
        <w:trPr>
          <w:trHeight w:val="59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3-5 беговых шагов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1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правой и левой рукой в цель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в цель правой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левой рукой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 с преодолением простейших </w:t>
            </w:r>
          </w:p>
        </w:tc>
      </w:tr>
      <w:tr w:rsidR="00764158" w:rsidTr="00EF43CB">
        <w:trPr>
          <w:trHeight w:val="306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правой и левой рукой в цель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препятствий. Выполняют метание теннисного мяча в цель по показу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препятствий.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теннисного мяча в цель после инструкции и показа учителя</w:t>
            </w:r>
          </w:p>
        </w:tc>
      </w:tr>
      <w:tr w:rsidR="00764158" w:rsidTr="00EF43CB">
        <w:trPr>
          <w:trHeight w:val="135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места правой и левой рукой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метания (под контролем учителя)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Удерживают правильное положение тела в процессе выполнения метания</w:t>
            </w:r>
          </w:p>
        </w:tc>
      </w:tr>
      <w:tr w:rsidR="00764158" w:rsidTr="00EF43CB">
        <w:trPr>
          <w:trHeight w:val="3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9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84"/>
        <w:gridCol w:w="709"/>
        <w:gridCol w:w="3544"/>
        <w:gridCol w:w="4111"/>
        <w:gridCol w:w="3118"/>
      </w:tblGrid>
      <w:tr w:rsidR="00764158" w:rsidTr="00EF43CB">
        <w:trPr>
          <w:trHeight w:val="78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своего этап и передача эстафетной палочки участнику своей команды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Выполняют упражнения наименьшее количество раз.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(участвуют в эстафете)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деятельности(участвуют в эстафете)</w:t>
            </w:r>
          </w:p>
        </w:tc>
      </w:tr>
      <w:tr w:rsidR="00764158" w:rsidTr="00EF43CB">
        <w:trPr>
          <w:trHeight w:val="141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58" w:rsidTr="00EF43CB">
        <w:tc>
          <w:tcPr>
            <w:tcW w:w="70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ускорения на дистанции в 30 м с низкого старта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 (по возможности) на укороченной дистанции. Выполняют бег с низкого старта на меньшей дистанции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 по показу учителя и инструкции. Выполняют бег с низкого старта</w:t>
            </w:r>
          </w:p>
        </w:tc>
      </w:tr>
      <w:tr w:rsidR="00764158" w:rsidTr="00EF43CB">
        <w:trPr>
          <w:trHeight w:val="1530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выносливость: кроссовый бег, чередующийся с быстрой ходьбой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равномерного бега по длинной дистанции.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удерживание корпуса и рук в медленном беге в сочетании с дыханием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специально- беговые упражнения ( по возможности).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в чередовании с ходьбой</w:t>
            </w:r>
          </w:p>
        </w:tc>
        <w:tc>
          <w:tcPr>
            <w:tcW w:w="3118" w:type="dxa"/>
            <w:vMerge w:val="restart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</w:t>
            </w:r>
            <w:r w:rsidR="00EF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764158" w:rsidTr="00EF43CB">
        <w:trPr>
          <w:trHeight w:val="39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выносливость: кроссовый бег, чередующийся с быстрой ходьбой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3CB" w:rsidRDefault="00EF43CB" w:rsidP="00EF4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0872" w:rsidRDefault="00EF43CB" w:rsidP="00EF43CB">
      <w:pPr>
        <w:tabs>
          <w:tab w:val="left" w:pos="141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60872" w:rsidSect="00764158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0C" w:rsidRDefault="00E74B0C">
      <w:pPr>
        <w:spacing w:after="0" w:line="240" w:lineRule="auto"/>
      </w:pPr>
      <w:r>
        <w:separator/>
      </w:r>
    </w:p>
  </w:endnote>
  <w:endnote w:type="continuationSeparator" w:id="0">
    <w:p w:rsidR="00E74B0C" w:rsidRDefault="00E7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72" w:rsidRDefault="00587D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74B0C">
      <w:rPr>
        <w:color w:val="000000"/>
      </w:rPr>
      <w:instrText>PAGE</w:instrText>
    </w:r>
    <w:r>
      <w:rPr>
        <w:color w:val="000000"/>
      </w:rPr>
      <w:fldChar w:fldCharType="separate"/>
    </w:r>
    <w:r w:rsidR="001B092B">
      <w:rPr>
        <w:noProof/>
        <w:color w:val="000000"/>
      </w:rPr>
      <w:t>2</w:t>
    </w:r>
    <w:r>
      <w:rPr>
        <w:color w:val="000000"/>
      </w:rPr>
      <w:fldChar w:fldCharType="end"/>
    </w:r>
  </w:p>
  <w:p w:rsidR="00E60872" w:rsidRDefault="00E608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0C" w:rsidRDefault="00E74B0C">
      <w:pPr>
        <w:spacing w:after="0" w:line="240" w:lineRule="auto"/>
      </w:pPr>
      <w:r>
        <w:separator/>
      </w:r>
    </w:p>
  </w:footnote>
  <w:footnote w:type="continuationSeparator" w:id="0">
    <w:p w:rsidR="00E74B0C" w:rsidRDefault="00E7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2D0"/>
    <w:multiLevelType w:val="hybridMultilevel"/>
    <w:tmpl w:val="D4DA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980"/>
    <w:multiLevelType w:val="multilevel"/>
    <w:tmpl w:val="8ACEA5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F85C09"/>
    <w:multiLevelType w:val="multilevel"/>
    <w:tmpl w:val="390ABD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413025"/>
    <w:multiLevelType w:val="hybridMultilevel"/>
    <w:tmpl w:val="54C6911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C4894"/>
    <w:multiLevelType w:val="hybridMultilevel"/>
    <w:tmpl w:val="4B00D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0C1"/>
    <w:multiLevelType w:val="hybridMultilevel"/>
    <w:tmpl w:val="3F3AF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51B"/>
    <w:multiLevelType w:val="multilevel"/>
    <w:tmpl w:val="2B4428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C739B4"/>
    <w:multiLevelType w:val="multilevel"/>
    <w:tmpl w:val="D5747F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B32AF9"/>
    <w:multiLevelType w:val="multilevel"/>
    <w:tmpl w:val="BEE276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B66734"/>
    <w:multiLevelType w:val="multilevel"/>
    <w:tmpl w:val="2FF653F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FF0AAA"/>
    <w:multiLevelType w:val="multilevel"/>
    <w:tmpl w:val="B8901EF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09418E"/>
    <w:multiLevelType w:val="hybridMultilevel"/>
    <w:tmpl w:val="B1EA039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80779"/>
    <w:multiLevelType w:val="hybridMultilevel"/>
    <w:tmpl w:val="C84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50A5D"/>
    <w:multiLevelType w:val="multilevel"/>
    <w:tmpl w:val="866EB1A6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7A95D1B"/>
    <w:multiLevelType w:val="hybridMultilevel"/>
    <w:tmpl w:val="4852D5B4"/>
    <w:lvl w:ilvl="0" w:tplc="A6C0AE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365D"/>
    <w:multiLevelType w:val="multilevel"/>
    <w:tmpl w:val="983CCC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72"/>
    <w:rsid w:val="00070F80"/>
    <w:rsid w:val="001B092B"/>
    <w:rsid w:val="001C05AA"/>
    <w:rsid w:val="002F0E9D"/>
    <w:rsid w:val="004B5741"/>
    <w:rsid w:val="00587D29"/>
    <w:rsid w:val="005B6B2C"/>
    <w:rsid w:val="0069720D"/>
    <w:rsid w:val="007214DE"/>
    <w:rsid w:val="00764158"/>
    <w:rsid w:val="0095564B"/>
    <w:rsid w:val="009674FE"/>
    <w:rsid w:val="00996EDC"/>
    <w:rsid w:val="00A547FC"/>
    <w:rsid w:val="00AE0E9A"/>
    <w:rsid w:val="00B1143C"/>
    <w:rsid w:val="00E60872"/>
    <w:rsid w:val="00E74B0C"/>
    <w:rsid w:val="00EF43CB"/>
    <w:rsid w:val="00F6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0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87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87D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87D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87D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7D29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character" w:styleId="a9">
    <w:name w:val="Hyperlink"/>
    <w:uiPriority w:val="99"/>
    <w:unhideWhenUsed/>
    <w:rsid w:val="009E7F53"/>
    <w:rPr>
      <w:rFonts w:ascii="Times New Roman" w:hAnsi="Times New Roman" w:cs="Times New Roman" w:hint="default"/>
      <w:color w:val="000080"/>
      <w:u w:val="single"/>
    </w:rPr>
  </w:style>
  <w:style w:type="paragraph" w:styleId="aa">
    <w:name w:val="Body Text"/>
    <w:basedOn w:val="a"/>
    <w:link w:val="ab"/>
    <w:unhideWhenUsed/>
    <w:qFormat/>
    <w:rsid w:val="009E7F53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E7F5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B84610"/>
  </w:style>
  <w:style w:type="paragraph" w:styleId="ad">
    <w:name w:val="No Spacing"/>
    <w:link w:val="ac"/>
    <w:qFormat/>
    <w:rsid w:val="00B84610"/>
    <w:pPr>
      <w:spacing w:after="0" w:line="240" w:lineRule="auto"/>
    </w:pPr>
  </w:style>
  <w:style w:type="character" w:customStyle="1" w:styleId="ae">
    <w:name w:val="Основной текст_"/>
    <w:link w:val="12"/>
    <w:locked/>
    <w:rsid w:val="00EA12F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A12F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c0">
    <w:name w:val="c0"/>
    <w:rsid w:val="00FA2555"/>
  </w:style>
  <w:style w:type="paragraph" w:styleId="af">
    <w:name w:val="header"/>
    <w:basedOn w:val="a"/>
    <w:link w:val="af0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7FB"/>
  </w:style>
  <w:style w:type="paragraph" w:styleId="af1">
    <w:name w:val="footer"/>
    <w:basedOn w:val="a"/>
    <w:link w:val="af2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77FB"/>
  </w:style>
  <w:style w:type="character" w:customStyle="1" w:styleId="10">
    <w:name w:val="Заголовок 1 Знак"/>
    <w:basedOn w:val="a0"/>
    <w:link w:val="1"/>
    <w:uiPriority w:val="9"/>
    <w:rsid w:val="00011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9F1985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191"/>
    <w:pPr>
      <w:tabs>
        <w:tab w:val="left" w:pos="426"/>
        <w:tab w:val="left" w:pos="660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F1985"/>
    <w:pPr>
      <w:tabs>
        <w:tab w:val="left" w:pos="426"/>
        <w:tab w:val="right" w:leader="dot" w:pos="9060"/>
      </w:tabs>
      <w:spacing w:after="100"/>
      <w:jc w:val="both"/>
    </w:pPr>
  </w:style>
  <w:style w:type="paragraph" w:styleId="af4">
    <w:name w:val="Subtitle"/>
    <w:basedOn w:val="a"/>
    <w:next w:val="a"/>
    <w:uiPriority w:val="11"/>
    <w:qFormat/>
    <w:rsid w:val="00587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587D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87D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87D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87D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587D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76415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0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LuTGANtYJZnnXlsmmv2Ny2kqNg==">AMUW2mUH5N79WdG5wo/IsHZUlJU4Wphph3tBP0NOWiiOohyAAcMblfNC3HJTLOTUSWzYvKPv3lhYyQ3IVvr1lzsN5QnxNZ91rplAbdfeMMSqdqvEhROOGS0FACHJveHTpH9is9MrC2CsrA+Rokqh1++WR3VnPJ7UaQpnX2/Zsbl6s+6HDt0fx6JZcUcW9DynMp7yWcTsIhs8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CEF42F-74B4-4A73-91F7-18003664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9305</Words>
  <Characters>53041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kabin</cp:lastModifiedBy>
  <cp:revision>11</cp:revision>
  <dcterms:created xsi:type="dcterms:W3CDTF">2023-05-14T19:08:00Z</dcterms:created>
  <dcterms:modified xsi:type="dcterms:W3CDTF">2024-01-14T05:31:00Z</dcterms:modified>
</cp:coreProperties>
</file>