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AC" w:rsidRPr="00182BBB" w:rsidRDefault="00D67CAC" w:rsidP="00D67CAC">
      <w:pPr>
        <w:spacing w:line="408" w:lineRule="auto"/>
        <w:ind w:left="120"/>
        <w:jc w:val="center"/>
      </w:pPr>
      <w:bookmarkStart w:id="0" w:name="694815cf-492f-440d-93e7-b47390348c58"/>
      <w:r w:rsidRPr="00182BBB">
        <w:rPr>
          <w:b/>
          <w:color w:val="000000"/>
          <w:sz w:val="28"/>
        </w:rPr>
        <w:t>Алтайский край</w:t>
      </w:r>
      <w:bookmarkEnd w:id="0"/>
      <w:r w:rsidRPr="00182BBB">
        <w:rPr>
          <w:b/>
          <w:color w:val="000000"/>
          <w:sz w:val="28"/>
        </w:rPr>
        <w:t xml:space="preserve"> </w:t>
      </w:r>
    </w:p>
    <w:p w:rsidR="00D67CAC" w:rsidRPr="00182BBB" w:rsidRDefault="00D67CAC" w:rsidP="00D67CAC">
      <w:pPr>
        <w:spacing w:line="408" w:lineRule="auto"/>
        <w:ind w:left="120"/>
        <w:jc w:val="center"/>
      </w:pPr>
      <w:bookmarkStart w:id="1" w:name="cc400770-307d-4b40-adaa-396407dad0f1"/>
      <w:proofErr w:type="spellStart"/>
      <w:r w:rsidRPr="00182BBB">
        <w:rPr>
          <w:b/>
          <w:color w:val="000000"/>
          <w:sz w:val="28"/>
        </w:rPr>
        <w:t>Краснощёковский</w:t>
      </w:r>
      <w:proofErr w:type="spellEnd"/>
      <w:r w:rsidRPr="00182BBB">
        <w:rPr>
          <w:b/>
          <w:color w:val="000000"/>
          <w:sz w:val="28"/>
        </w:rPr>
        <w:t xml:space="preserve"> район</w:t>
      </w:r>
      <w:bookmarkEnd w:id="1"/>
    </w:p>
    <w:p w:rsidR="00D67CAC" w:rsidRPr="00182BBB" w:rsidRDefault="00D67CAC" w:rsidP="00D67CAC">
      <w:pPr>
        <w:spacing w:line="408" w:lineRule="auto"/>
        <w:ind w:left="120"/>
        <w:jc w:val="center"/>
      </w:pPr>
      <w:r w:rsidRPr="00182BBB">
        <w:rPr>
          <w:b/>
          <w:color w:val="000000"/>
          <w:sz w:val="28"/>
        </w:rPr>
        <w:t>МКОУ "</w:t>
      </w:r>
      <w:proofErr w:type="spellStart"/>
      <w:r w:rsidRPr="00182BBB">
        <w:rPr>
          <w:b/>
          <w:color w:val="000000"/>
          <w:sz w:val="28"/>
        </w:rPr>
        <w:t>Харловская</w:t>
      </w:r>
      <w:proofErr w:type="spellEnd"/>
      <w:r w:rsidRPr="00182BBB">
        <w:rPr>
          <w:b/>
          <w:color w:val="000000"/>
          <w:sz w:val="28"/>
        </w:rPr>
        <w:t xml:space="preserve"> СОШ "</w:t>
      </w:r>
    </w:p>
    <w:p w:rsidR="00D67CAC" w:rsidRPr="00182BBB" w:rsidRDefault="00D67CAC" w:rsidP="00D67CAC">
      <w:pPr>
        <w:ind w:left="120"/>
      </w:pPr>
    </w:p>
    <w:p w:rsidR="00D67CAC" w:rsidRPr="00182BBB" w:rsidRDefault="00D67CAC" w:rsidP="00D67CAC">
      <w:pPr>
        <w:ind w:left="120"/>
      </w:pPr>
    </w:p>
    <w:p w:rsidR="00D67CAC" w:rsidRPr="00182BBB" w:rsidRDefault="00D67CAC" w:rsidP="00D67CAC">
      <w:pPr>
        <w:ind w:left="120"/>
      </w:pPr>
    </w:p>
    <w:p w:rsidR="00D67CAC" w:rsidRPr="00182BBB" w:rsidRDefault="00D67CAC" w:rsidP="00D67CA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67CAC" w:rsidRPr="00DA2F75" w:rsidTr="00F65893">
        <w:tc>
          <w:tcPr>
            <w:tcW w:w="3114" w:type="dxa"/>
          </w:tcPr>
          <w:p w:rsidR="00D67CAC" w:rsidRPr="0040209D" w:rsidRDefault="00D67CAC" w:rsidP="00F6589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67CAC" w:rsidRPr="008944ED" w:rsidRDefault="00D67CAC" w:rsidP="00F6589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D67CAC" w:rsidRDefault="00D67CAC" w:rsidP="00F6589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67CAC" w:rsidRPr="008944ED" w:rsidRDefault="00D67CAC" w:rsidP="00D67CA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7CAC" w:rsidRDefault="00D67CAC" w:rsidP="00F65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color w:val="000000"/>
                <w:sz w:val="24"/>
                <w:szCs w:val="24"/>
              </w:rPr>
              <w:t>Протокол№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67CAC" w:rsidRDefault="00D67CAC" w:rsidP="00F65893">
            <w:pPr>
              <w:rPr>
                <w:color w:val="000000"/>
                <w:sz w:val="24"/>
                <w:szCs w:val="24"/>
              </w:rPr>
            </w:pPr>
            <w:r w:rsidRPr="00786B3D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67CAC" w:rsidRPr="0040209D" w:rsidRDefault="00D67CAC" w:rsidP="00F6589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7CAC" w:rsidRPr="0040209D" w:rsidRDefault="00D67CAC" w:rsidP="00F6589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7CAC" w:rsidRDefault="00D67CAC" w:rsidP="00F6589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67CAC" w:rsidRPr="008944ED" w:rsidRDefault="00D67CAC" w:rsidP="00F6589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D67CAC" w:rsidRDefault="00D67CAC" w:rsidP="00F6589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67CAC" w:rsidRPr="008944ED" w:rsidRDefault="00D67CAC" w:rsidP="00F6589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Домненко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А.М.</w:t>
            </w:r>
          </w:p>
          <w:p w:rsidR="00D67CAC" w:rsidRDefault="00D67CAC" w:rsidP="00F6589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» </w:t>
            </w:r>
          </w:p>
          <w:p w:rsidR="00D67CAC" w:rsidRDefault="00D67CAC" w:rsidP="00F6589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67CAC" w:rsidRPr="0040209D" w:rsidRDefault="00D67CAC" w:rsidP="00F6589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 w:rsidP="00D67CAC">
      <w:pPr>
        <w:pStyle w:val="a3"/>
        <w:ind w:left="853" w:right="729" w:firstLine="993"/>
      </w:pPr>
      <w:r>
        <w:t>Приложение</w:t>
      </w:r>
      <w:r>
        <w:rPr>
          <w:spacing w:val="1"/>
        </w:rPr>
        <w:t xml:space="preserve"> </w:t>
      </w:r>
      <w:r>
        <w:t>к адаптированной основной образовательной программе</w:t>
      </w:r>
      <w:r>
        <w:rPr>
          <w:spacing w:val="1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 xml:space="preserve">ния                     </w:t>
      </w:r>
    </w:p>
    <w:p w:rsidR="00D67CAC" w:rsidRDefault="00D67CAC" w:rsidP="00D67CAC">
      <w:pPr>
        <w:pStyle w:val="a3"/>
        <w:ind w:left="853" w:right="729" w:firstLine="993"/>
      </w:pPr>
      <w:r>
        <w:t xml:space="preserve">    н</w:t>
      </w:r>
      <w:r>
        <w:rPr>
          <w:spacing w:val="-1"/>
        </w:rPr>
        <w:t>ача</w:t>
      </w:r>
      <w:r>
        <w:t>льно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t>общ</w:t>
      </w:r>
      <w:r>
        <w:rPr>
          <w:spacing w:val="-1"/>
        </w:rPr>
        <w:t>ег</w:t>
      </w:r>
      <w:r>
        <w:t>о</w:t>
      </w:r>
      <w:r>
        <w:rPr>
          <w:spacing w:val="-1"/>
        </w:rPr>
        <w:t xml:space="preserve"> </w:t>
      </w:r>
      <w:r>
        <w:t>образов</w:t>
      </w:r>
      <w:r>
        <w:rPr>
          <w:spacing w:val="-1"/>
        </w:rPr>
        <w:t>а</w:t>
      </w:r>
      <w:r>
        <w:t>ни</w:t>
      </w:r>
      <w:r>
        <w:rPr>
          <w:spacing w:val="-19"/>
        </w:rPr>
        <w:t>я</w:t>
      </w:r>
      <w:r>
        <w:rPr>
          <w:rFonts w:ascii="Arial MT" w:hAnsi="Arial MT"/>
          <w:spacing w:val="-18"/>
          <w:w w:val="101"/>
          <w:position w:val="1"/>
          <w:sz w:val="1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1"/>
        </w:rPr>
        <w:t>е</w:t>
      </w:r>
      <w:r>
        <w:t>ржкой п</w:t>
      </w:r>
      <w:r>
        <w:rPr>
          <w:spacing w:val="-1"/>
        </w:rPr>
        <w:t>с</w:t>
      </w:r>
      <w:r>
        <w:rPr>
          <w:spacing w:val="-2"/>
        </w:rPr>
        <w:t>и</w:t>
      </w:r>
      <w:r>
        <w:t>хи</w:t>
      </w:r>
      <w:r>
        <w:rPr>
          <w:spacing w:val="-1"/>
        </w:rPr>
        <w:t>чес</w:t>
      </w:r>
      <w:r>
        <w:t>кого</w:t>
      </w:r>
    </w:p>
    <w:p w:rsidR="00D67CAC" w:rsidRDefault="00D67CAC" w:rsidP="00D67CAC">
      <w:pPr>
        <w:pStyle w:val="a3"/>
        <w:ind w:left="1704" w:right="1614"/>
        <w:jc w:val="center"/>
      </w:pPr>
      <w:r>
        <w:t>развития</w:t>
      </w:r>
    </w:p>
    <w:p w:rsidR="00D67CAC" w:rsidRDefault="00D67CAC" w:rsidP="00D67CAC">
      <w:pPr>
        <w:pStyle w:val="a3"/>
        <w:ind w:left="1706" w:right="1614"/>
        <w:jc w:val="center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:rsidR="00D67CAC" w:rsidRDefault="00D67CAC" w:rsidP="00D67CAC">
      <w:pPr>
        <w:spacing w:before="75"/>
        <w:ind w:left="2289" w:right="1614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D67CAC" w:rsidRDefault="00D67CAC">
      <w:pPr>
        <w:tabs>
          <w:tab w:val="left" w:pos="2413"/>
        </w:tabs>
        <w:spacing w:before="75"/>
        <w:ind w:left="92"/>
        <w:jc w:val="center"/>
        <w:rPr>
          <w:b/>
        </w:rPr>
      </w:pPr>
    </w:p>
    <w:p w:rsidR="000B2901" w:rsidRDefault="007A6C68">
      <w:pPr>
        <w:tabs>
          <w:tab w:val="left" w:pos="2413"/>
        </w:tabs>
        <w:spacing w:before="75"/>
        <w:ind w:left="92"/>
        <w:jc w:val="center"/>
        <w:rPr>
          <w:b/>
        </w:rPr>
      </w:pPr>
      <w:r>
        <w:rPr>
          <w:b/>
        </w:rPr>
        <w:t>ПОЯСНИТЕЛЬНАЯ</w:t>
      </w:r>
      <w:r>
        <w:rPr>
          <w:b/>
        </w:rPr>
        <w:tab/>
        <w:t>ЗАПИСКА</w:t>
      </w:r>
    </w:p>
    <w:p w:rsidR="000B2901" w:rsidRDefault="000B2901">
      <w:pPr>
        <w:pStyle w:val="a3"/>
        <w:spacing w:before="7"/>
        <w:ind w:left="0"/>
        <w:rPr>
          <w:b/>
          <w:sz w:val="23"/>
        </w:rPr>
      </w:pPr>
    </w:p>
    <w:p w:rsidR="000B2901" w:rsidRDefault="007A6C68">
      <w:pPr>
        <w:pStyle w:val="a3"/>
        <w:spacing w:line="259" w:lineRule="auto"/>
        <w:ind w:right="1183" w:firstLine="707"/>
      </w:pPr>
      <w:r>
        <w:t>Настоящая рабочая программа по</w:t>
      </w:r>
      <w:r>
        <w:rPr>
          <w:spacing w:val="1"/>
        </w:rPr>
        <w:t xml:space="preserve"> </w:t>
      </w:r>
      <w:r>
        <w:t>изобразительному искусству для 3 класса</w:t>
      </w:r>
      <w:r>
        <w:rPr>
          <w:spacing w:val="1"/>
        </w:rPr>
        <w:t xml:space="preserve"> </w:t>
      </w:r>
      <w:r>
        <w:t>является приложением к адаптированной основной образовательной программе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</w:t>
      </w:r>
      <w:proofErr w:type="gramStart"/>
      <w:r>
        <w:rPr>
          <w:spacing w:val="-57"/>
        </w:rPr>
        <w:t xml:space="preserve"> </w:t>
      </w:r>
      <w:r>
        <w:t>,</w:t>
      </w:r>
      <w:proofErr w:type="gramEnd"/>
      <w:r>
        <w:t xml:space="preserve"> разработанной на основе ФАОП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федеральной</w:t>
      </w:r>
      <w:r>
        <w:rPr>
          <w:spacing w:val="5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B2901" w:rsidRDefault="007A6C68">
      <w:pPr>
        <w:pStyle w:val="a3"/>
        <w:spacing w:line="259" w:lineRule="auto"/>
        <w:ind w:right="1183"/>
      </w:pPr>
      <w:r>
        <w:t>«Изобразительное искусство», адаптированной основной образовательной программы</w:t>
      </w:r>
      <w:r>
        <w:rPr>
          <w:spacing w:val="-57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задержкой психического развития,</w:t>
      </w:r>
      <w:r>
        <w:rPr>
          <w:spacing w:val="1"/>
        </w:rPr>
        <w:t xml:space="preserve"> </w:t>
      </w:r>
      <w:r>
        <w:t>учебного плана на текущий год,</w:t>
      </w:r>
      <w:r>
        <w:rPr>
          <w:spacing w:val="1"/>
        </w:rPr>
        <w:t xml:space="preserve"> </w:t>
      </w:r>
      <w:r>
        <w:t>календарного графика. Рабочая программа содержит</w:t>
      </w:r>
      <w:r>
        <w:rPr>
          <w:spacing w:val="-57"/>
        </w:rPr>
        <w:t xml:space="preserve"> </w:t>
      </w:r>
      <w:r>
        <w:t>планируемые результаты, тематическое планирование, тематическое 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УМК.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58"/>
        </w:rPr>
        <w:t xml:space="preserve"> </w:t>
      </w:r>
      <w:r>
        <w:t>находятся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</w:p>
    <w:p w:rsidR="000B2901" w:rsidRDefault="007A6C68" w:rsidP="00D67CAC">
      <w:pPr>
        <w:pStyle w:val="a3"/>
        <w:spacing w:line="259" w:lineRule="auto"/>
        <w:ind w:right="1178"/>
      </w:pPr>
      <w:r>
        <w:t>адаптированной основной образовательной программе основного общего 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>система оценки –в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0"/>
        </w:rPr>
        <w:t xml:space="preserve"> </w:t>
      </w:r>
      <w:r>
        <w:t>федеральной рабочей программе, Положении</w:t>
      </w:r>
      <w:r>
        <w:rPr>
          <w:spacing w:val="1"/>
        </w:rPr>
        <w:t xml:space="preserve"> </w:t>
      </w:r>
      <w:r>
        <w:t>об оценке образовательных результатов обучающихся с задержкой психического развития</w:t>
      </w:r>
      <w:r>
        <w:rPr>
          <w:spacing w:val="-57"/>
        </w:rPr>
        <w:t xml:space="preserve"> </w:t>
      </w:r>
    </w:p>
    <w:p w:rsidR="000B2901" w:rsidRDefault="007A6C68">
      <w:pPr>
        <w:pStyle w:val="Heading1"/>
        <w:spacing w:before="159"/>
        <w:ind w:left="91"/>
        <w:jc w:val="center"/>
      </w:pPr>
      <w:r>
        <w:t>Распределение</w:t>
      </w:r>
      <w:r>
        <w:rPr>
          <w:spacing w:val="-8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часов</w:t>
      </w:r>
    </w:p>
    <w:p w:rsidR="000B2901" w:rsidRDefault="000B29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2410"/>
      </w:tblGrid>
      <w:tr w:rsidR="000B2901">
        <w:trPr>
          <w:trHeight w:val="275"/>
        </w:trPr>
        <w:tc>
          <w:tcPr>
            <w:tcW w:w="4254" w:type="dxa"/>
          </w:tcPr>
          <w:p w:rsidR="000B2901" w:rsidRDefault="000B29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0B2901" w:rsidRDefault="007A6C6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B2901">
        <w:trPr>
          <w:trHeight w:val="275"/>
        </w:trPr>
        <w:tc>
          <w:tcPr>
            <w:tcW w:w="4254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0B2901" w:rsidRDefault="007A6C68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2901">
        <w:trPr>
          <w:trHeight w:val="275"/>
        </w:trPr>
        <w:tc>
          <w:tcPr>
            <w:tcW w:w="4254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0B2901" w:rsidRDefault="007A6C68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2901">
        <w:trPr>
          <w:trHeight w:val="278"/>
        </w:trPr>
        <w:tc>
          <w:tcPr>
            <w:tcW w:w="4254" w:type="dxa"/>
          </w:tcPr>
          <w:p w:rsidR="000B2901" w:rsidRDefault="007A6C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0B2901" w:rsidRDefault="007A6C68">
            <w:pPr>
              <w:pStyle w:val="TableParagraph"/>
              <w:spacing w:line="258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2901">
        <w:trPr>
          <w:trHeight w:val="275"/>
        </w:trPr>
        <w:tc>
          <w:tcPr>
            <w:tcW w:w="4254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0B2901" w:rsidRDefault="007A6C68">
            <w:pPr>
              <w:pStyle w:val="TableParagraph"/>
              <w:spacing w:line="256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2901">
        <w:trPr>
          <w:trHeight w:val="275"/>
        </w:trPr>
        <w:tc>
          <w:tcPr>
            <w:tcW w:w="4254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0B2901" w:rsidRDefault="007A6C68">
            <w:pPr>
              <w:pStyle w:val="TableParagraph"/>
              <w:spacing w:line="256" w:lineRule="exact"/>
              <w:ind w:left="1050" w:right="10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B2901" w:rsidRDefault="007A6C68">
      <w:pPr>
        <w:spacing w:line="550" w:lineRule="atLeast"/>
        <w:ind w:left="822" w:right="739" w:firstLine="21"/>
        <w:rPr>
          <w:b/>
          <w:sz w:val="24"/>
        </w:rPr>
      </w:pPr>
      <w:r>
        <w:rPr>
          <w:b/>
          <w:sz w:val="24"/>
        </w:rPr>
        <w:t>Планируемые результаты освоения учебного предмета «Изобразительное искусство»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B2901" w:rsidRDefault="007A6C68">
      <w:pPr>
        <w:pStyle w:val="a3"/>
        <w:spacing w:line="274" w:lineRule="exac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0B2901" w:rsidRDefault="007A6C68">
      <w:pPr>
        <w:pStyle w:val="a3"/>
      </w:pPr>
      <w:r>
        <w:t>-уважения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России;</w:t>
      </w:r>
    </w:p>
    <w:p w:rsidR="000B2901" w:rsidRDefault="007A6C68">
      <w:pPr>
        <w:pStyle w:val="a3"/>
      </w:pPr>
      <w:r>
        <w:t>-духовно-нравственное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0B2901" w:rsidRDefault="007A6C68">
      <w:pPr>
        <w:pStyle w:val="a3"/>
        <w:ind w:right="1422"/>
      </w:pPr>
      <w:r>
        <w:t>-мотивацию к познанию и обучению, готовность к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0B2901" w:rsidRDefault="007A6C68">
      <w:pPr>
        <w:pStyle w:val="a3"/>
      </w:pPr>
      <w:r>
        <w:t>-позитивный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0B2901" w:rsidRDefault="007A6C68">
      <w:pPr>
        <w:pStyle w:val="a3"/>
        <w:ind w:right="1617"/>
      </w:pPr>
      <w:r>
        <w:t>-интерес к произведениям искусства и литературы, построенным на принципах</w:t>
      </w:r>
      <w:r>
        <w:rPr>
          <w:spacing w:val="1"/>
        </w:rPr>
        <w:t xml:space="preserve"> </w:t>
      </w:r>
      <w:r>
        <w:t>нравственности и гуманизма, уважительного отношения и интереса к культурным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народов.</w:t>
      </w:r>
    </w:p>
    <w:p w:rsidR="000B2901" w:rsidRDefault="007A6C68">
      <w:pPr>
        <w:pStyle w:val="a3"/>
        <w:ind w:right="749"/>
      </w:pPr>
      <w:proofErr w:type="gramStart"/>
      <w:r>
        <w:rPr>
          <w:b/>
          <w:i/>
        </w:rPr>
        <w:t xml:space="preserve">Патриотическое </w:t>
      </w:r>
      <w:proofErr w:type="spellStart"/>
      <w:r>
        <w:rPr>
          <w:b/>
          <w:i/>
        </w:rPr>
        <w:t>воспитание</w:t>
      </w:r>
      <w:r>
        <w:t>осуществляется</w:t>
      </w:r>
      <w:proofErr w:type="spellEnd"/>
      <w:r>
        <w:t xml:space="preserve"> через освоение школьниками содержания</w:t>
      </w:r>
      <w:r>
        <w:rPr>
          <w:spacing w:val="1"/>
        </w:rPr>
        <w:t xml:space="preserve"> </w:t>
      </w:r>
      <w:r>
        <w:t>традиций отечественной культуры, выраженной в её архитектуре, народном, декоративно-</w:t>
      </w:r>
      <w:r>
        <w:rPr>
          <w:spacing w:val="-57"/>
        </w:rPr>
        <w:t xml:space="preserve"> </w:t>
      </w:r>
      <w:r>
        <w:t>прикладном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искусстве.</w:t>
      </w:r>
      <w:proofErr w:type="gramEnd"/>
    </w:p>
    <w:p w:rsidR="000B2901" w:rsidRDefault="007A6C68">
      <w:pPr>
        <w:ind w:left="822"/>
        <w:rPr>
          <w:sz w:val="24"/>
        </w:rPr>
      </w:pPr>
      <w:r>
        <w:rPr>
          <w:b/>
          <w:i/>
          <w:sz w:val="24"/>
        </w:rPr>
        <w:t>Гражданское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воспитание</w:t>
      </w:r>
      <w:r>
        <w:rPr>
          <w:sz w:val="24"/>
        </w:rPr>
        <w:t>формируется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0B2901" w:rsidRDefault="007A6C68">
      <w:pPr>
        <w:pStyle w:val="a3"/>
        <w:ind w:right="793"/>
      </w:pPr>
      <w:r>
        <w:t>жизни общества и созидающих качеств личности, приобщение обучающихся к ценностям</w:t>
      </w:r>
      <w:r>
        <w:rPr>
          <w:spacing w:val="-57"/>
        </w:rPr>
        <w:t xml:space="preserve"> </w:t>
      </w:r>
      <w:r>
        <w:t>отечественной и мировой культуры. Учебный предмет «изобразительное искусство»</w:t>
      </w:r>
      <w:r>
        <w:rPr>
          <w:spacing w:val="1"/>
        </w:rPr>
        <w:t xml:space="preserve"> </w:t>
      </w:r>
      <w:r>
        <w:t>способствует пониманию особенностей жизни разных народов. Коллективные творческие</w:t>
      </w:r>
      <w:r>
        <w:rPr>
          <w:spacing w:val="-57"/>
        </w:rPr>
        <w:t xml:space="preserve"> </w:t>
      </w:r>
      <w:r>
        <w:t>работы 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 пониманию другого человека, становлению чувства личной</w:t>
      </w:r>
      <w:r>
        <w:rPr>
          <w:spacing w:val="1"/>
        </w:rPr>
        <w:t xml:space="preserve"> </w:t>
      </w:r>
      <w:r>
        <w:t>ответственности.</w:t>
      </w:r>
    </w:p>
    <w:p w:rsidR="000B2901" w:rsidRDefault="007A6C68">
      <w:pPr>
        <w:pStyle w:val="a3"/>
        <w:ind w:right="752"/>
      </w:pPr>
      <w:r>
        <w:rPr>
          <w:b/>
          <w:i/>
        </w:rPr>
        <w:t xml:space="preserve">Духовно-нравственное </w:t>
      </w:r>
      <w:proofErr w:type="spellStart"/>
      <w:r>
        <w:rPr>
          <w:b/>
          <w:i/>
        </w:rPr>
        <w:t>воспитание</w:t>
      </w:r>
      <w:r>
        <w:t>является</w:t>
      </w:r>
      <w:proofErr w:type="spellEnd"/>
      <w:r>
        <w:t xml:space="preserve"> стержнем художественного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концентрирующей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духовно-</w:t>
      </w:r>
    </w:p>
    <w:p w:rsidR="000B2901" w:rsidRDefault="000B2901">
      <w:pPr>
        <w:sectPr w:rsidR="000B2901">
          <w:pgSz w:w="11910" w:h="16840"/>
          <w:pgMar w:top="1040" w:right="120" w:bottom="280" w:left="880" w:header="720" w:footer="720" w:gutter="0"/>
          <w:cols w:space="720"/>
        </w:sectPr>
      </w:pPr>
    </w:p>
    <w:p w:rsidR="000B2901" w:rsidRDefault="007A6C68">
      <w:pPr>
        <w:pStyle w:val="a3"/>
        <w:spacing w:before="66"/>
        <w:ind w:right="782"/>
      </w:pPr>
      <w:r>
        <w:lastRenderedPageBreak/>
        <w:t>нравственный поиск человечества. Учебные задания направлены на развитие внутреннего</w:t>
      </w:r>
      <w:r>
        <w:rPr>
          <w:spacing w:val="-57"/>
        </w:rPr>
        <w:t xml:space="preserve"> </w:t>
      </w:r>
      <w:r>
        <w:t>мира обучающегося и воспитание его эмоционально-образной сферы. Занятия искусством</w:t>
      </w:r>
      <w:r>
        <w:rPr>
          <w:spacing w:val="-57"/>
        </w:rPr>
        <w:t xml:space="preserve"> </w:t>
      </w:r>
      <w:r>
        <w:t>помогают школьнику обрести социально значимые знания. Развитие творческих</w:t>
      </w:r>
      <w:r>
        <w:rPr>
          <w:spacing w:val="1"/>
        </w:rPr>
        <w:t xml:space="preserve"> </w:t>
      </w:r>
      <w:r>
        <w:t>способностей способствует росту самосознания, осознания себя как личности и члена</w:t>
      </w:r>
      <w:r>
        <w:rPr>
          <w:spacing w:val="1"/>
        </w:rPr>
        <w:t xml:space="preserve"> </w:t>
      </w:r>
      <w:r>
        <w:t>общества.</w:t>
      </w:r>
    </w:p>
    <w:p w:rsidR="000B2901" w:rsidRDefault="007A6C68">
      <w:pPr>
        <w:pStyle w:val="a3"/>
        <w:spacing w:before="1"/>
        <w:ind w:right="1317"/>
      </w:pPr>
      <w:r>
        <w:rPr>
          <w:b/>
          <w:i/>
        </w:rPr>
        <w:t xml:space="preserve">Эстетическое воспитание </w:t>
      </w:r>
      <w:r>
        <w:rPr>
          <w:i/>
        </w:rPr>
        <w:t xml:space="preserve">— </w:t>
      </w:r>
      <w:r>
        <w:t>важнейший компонент и условие развития социально</w:t>
      </w:r>
      <w:r>
        <w:rPr>
          <w:spacing w:val="-57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прекрасном</w:t>
      </w:r>
      <w:proofErr w:type="gramEnd"/>
      <w:r>
        <w:rPr>
          <w:spacing w:val="-4"/>
        </w:rPr>
        <w:t xml:space="preserve"> </w:t>
      </w:r>
      <w:r>
        <w:t>и</w:t>
      </w:r>
    </w:p>
    <w:p w:rsidR="000B2901" w:rsidRDefault="007A6C68">
      <w:pPr>
        <w:pStyle w:val="a3"/>
        <w:ind w:right="813"/>
      </w:pPr>
      <w:proofErr w:type="gramStart"/>
      <w:r>
        <w:t>безобразном</w:t>
      </w:r>
      <w:proofErr w:type="gramEnd"/>
      <w:r>
        <w:t>, о высоком и низком. Эстетическое воспитание способствует формированию</w:t>
      </w:r>
      <w:r>
        <w:rPr>
          <w:spacing w:val="-57"/>
        </w:rPr>
        <w:t xml:space="preserve"> </w:t>
      </w:r>
      <w:r>
        <w:t>ценностных ориентаций школьников с ЗПР в отношении к окружающим людям, в</w:t>
      </w:r>
      <w:r>
        <w:rPr>
          <w:spacing w:val="1"/>
        </w:rPr>
        <w:t xml:space="preserve"> </w:t>
      </w:r>
      <w:r>
        <w:t>стремлении 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наследию.</w:t>
      </w:r>
    </w:p>
    <w:p w:rsidR="000B2901" w:rsidRDefault="007A6C68">
      <w:pPr>
        <w:pStyle w:val="a3"/>
        <w:ind w:right="1283"/>
      </w:pPr>
      <w:r>
        <w:rPr>
          <w:b/>
          <w:i/>
        </w:rPr>
        <w:t xml:space="preserve">Ценности познавательной </w:t>
      </w:r>
      <w:proofErr w:type="spellStart"/>
      <w:r>
        <w:rPr>
          <w:b/>
          <w:i/>
        </w:rPr>
        <w:t>деятельности</w:t>
      </w:r>
      <w:r>
        <w:t>воспитываются</w:t>
      </w:r>
      <w:proofErr w:type="spellEnd"/>
      <w:r>
        <w:t xml:space="preserve"> как эмоционально</w:t>
      </w:r>
      <w:r>
        <w:rPr>
          <w:spacing w:val="1"/>
        </w:rPr>
        <w:t xml:space="preserve"> </w:t>
      </w:r>
      <w:r>
        <w:t>окрашенный интерес к жизни людей и природы. Происходит это в процессе развития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художественно-творческой</w:t>
      </w:r>
    </w:p>
    <w:p w:rsidR="000B2901" w:rsidRDefault="007A6C68">
      <w:pPr>
        <w:pStyle w:val="a3"/>
        <w:ind w:right="752"/>
      </w:pPr>
      <w:r>
        <w:t>деятельности.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 направленности.</w:t>
      </w:r>
    </w:p>
    <w:p w:rsidR="000B2901" w:rsidRDefault="007A6C68">
      <w:pPr>
        <w:ind w:left="822"/>
        <w:rPr>
          <w:sz w:val="24"/>
        </w:rPr>
      </w:pPr>
      <w:proofErr w:type="gramStart"/>
      <w:r>
        <w:rPr>
          <w:b/>
          <w:i/>
          <w:sz w:val="24"/>
        </w:rPr>
        <w:t>Экологическое</w:t>
      </w:r>
      <w:proofErr w:type="gramEnd"/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воспитание</w:t>
      </w:r>
      <w:r>
        <w:rPr>
          <w:sz w:val="24"/>
        </w:rPr>
        <w:t>происходит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художественно-эстетического</w:t>
      </w:r>
    </w:p>
    <w:p w:rsidR="000B2901" w:rsidRDefault="007A6C68">
      <w:pPr>
        <w:pStyle w:val="a3"/>
        <w:ind w:right="752"/>
      </w:pPr>
      <w:r>
        <w:t>наблюдения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57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способствует активному</w:t>
      </w:r>
      <w:r>
        <w:rPr>
          <w:spacing w:val="-9"/>
        </w:rPr>
        <w:t xml:space="preserve"> </w:t>
      </w:r>
      <w:r>
        <w:t>неприятию</w:t>
      </w:r>
      <w:r>
        <w:rPr>
          <w:spacing w:val="-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 вред</w:t>
      </w:r>
      <w:r>
        <w:rPr>
          <w:spacing w:val="-1"/>
        </w:rPr>
        <w:t xml:space="preserve"> </w:t>
      </w:r>
      <w:proofErr w:type="gramStart"/>
      <w:r>
        <w:t>окружающей</w:t>
      </w:r>
      <w:proofErr w:type="gramEnd"/>
    </w:p>
    <w:p w:rsidR="000B2901" w:rsidRDefault="007A6C68">
      <w:pPr>
        <w:pStyle w:val="a3"/>
      </w:pPr>
      <w:r>
        <w:t>среде.</w:t>
      </w:r>
    </w:p>
    <w:p w:rsidR="000B2901" w:rsidRDefault="007A6C68">
      <w:pPr>
        <w:pStyle w:val="a3"/>
        <w:spacing w:before="1"/>
        <w:ind w:right="1338"/>
      </w:pPr>
      <w:proofErr w:type="gramStart"/>
      <w:r>
        <w:rPr>
          <w:b/>
          <w:i/>
        </w:rPr>
        <w:t>Трудовое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воспитание</w:t>
      </w:r>
      <w:r>
        <w:t>осуществляется</w:t>
      </w:r>
      <w:proofErr w:type="spellEnd"/>
      <w:r>
        <w:t xml:space="preserve"> в процессе личной художественно-творческой</w:t>
      </w:r>
      <w:r>
        <w:rPr>
          <w:spacing w:val="-57"/>
        </w:rPr>
        <w:t xml:space="preserve"> </w:t>
      </w:r>
      <w:r>
        <w:t>работы по освоению художественных материалов и удовлетворения от создания</w:t>
      </w:r>
      <w:r>
        <w:rPr>
          <w:spacing w:val="1"/>
        </w:rPr>
        <w:t xml:space="preserve"> </w:t>
      </w:r>
      <w:r>
        <w:t xml:space="preserve">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 а также умения сотрудничать с одноклассниками, работать в 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коллективную работу.</w:t>
      </w:r>
    </w:p>
    <w:p w:rsidR="000B2901" w:rsidRDefault="000B2901">
      <w:pPr>
        <w:pStyle w:val="a3"/>
        <w:spacing w:before="4"/>
        <w:ind w:left="0"/>
      </w:pPr>
    </w:p>
    <w:p w:rsidR="000B2901" w:rsidRDefault="007A6C68">
      <w:pPr>
        <w:pStyle w:val="Heading1"/>
        <w:ind w:left="822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0B2901" w:rsidRDefault="000B2901">
      <w:pPr>
        <w:pStyle w:val="a3"/>
        <w:spacing w:before="3"/>
        <w:ind w:left="0"/>
        <w:rPr>
          <w:b/>
        </w:rPr>
      </w:pPr>
    </w:p>
    <w:p w:rsidR="000B2901" w:rsidRDefault="007A6C68">
      <w:pPr>
        <w:spacing w:line="237" w:lineRule="auto"/>
        <w:ind w:left="822" w:right="3425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Пространственные представления и сенсорные способности: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плоскости;</w:t>
      </w:r>
    </w:p>
    <w:p w:rsidR="000B2901" w:rsidRDefault="007A6C68">
      <w:pPr>
        <w:pStyle w:val="a3"/>
        <w:spacing w:before="1"/>
        <w:ind w:right="1144"/>
      </w:pPr>
      <w:r>
        <w:t>отвечать на простые вопросы учителя, находить нужную информацию в пространстве;</w:t>
      </w:r>
      <w:r>
        <w:rPr>
          <w:spacing w:val="-57"/>
        </w:rPr>
        <w:t xml:space="preserve"> </w:t>
      </w:r>
      <w:r>
        <w:t>характеризовать форму предмета, конструкции по предложенному плану, вопросам;</w:t>
      </w:r>
      <w:r>
        <w:rPr>
          <w:spacing w:val="1"/>
        </w:rPr>
        <w:t xml:space="preserve"> </w:t>
      </w:r>
      <w:r>
        <w:t>выявлять доминантные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(характерные</w:t>
      </w:r>
      <w:r>
        <w:rPr>
          <w:spacing w:val="-3"/>
        </w:rPr>
        <w:t xml:space="preserve"> </w:t>
      </w:r>
      <w:r>
        <w:t>особенности)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визуальном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0B2901" w:rsidRDefault="007A6C68">
      <w:pPr>
        <w:pStyle w:val="a3"/>
        <w:spacing w:before="1"/>
      </w:pPr>
      <w:r>
        <w:t>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уровне;</w:t>
      </w:r>
    </w:p>
    <w:p w:rsidR="000B2901" w:rsidRDefault="007A6C68">
      <w:pPr>
        <w:pStyle w:val="a3"/>
        <w:ind w:right="804"/>
      </w:pPr>
      <w:r>
        <w:t>сравнивать плоскостные и пространственные объекты по заданным основаниям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плана;</w:t>
      </w:r>
    </w:p>
    <w:p w:rsidR="000B2901" w:rsidRDefault="007A6C68">
      <w:pPr>
        <w:pStyle w:val="a3"/>
      </w:pPr>
      <w:r>
        <w:t>сопоставлять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видимом</w:t>
      </w:r>
      <w:r>
        <w:rPr>
          <w:spacing w:val="-3"/>
        </w:rPr>
        <w:t xml:space="preserve"> </w:t>
      </w:r>
      <w:r>
        <w:t>образе, предмете,</w:t>
      </w:r>
      <w:r>
        <w:rPr>
          <w:spacing w:val="-2"/>
        </w:rPr>
        <w:t xml:space="preserve"> </w:t>
      </w:r>
      <w:r>
        <w:t>конструкции;</w:t>
      </w:r>
    </w:p>
    <w:p w:rsidR="000B2901" w:rsidRDefault="007A6C68">
      <w:pPr>
        <w:pStyle w:val="a3"/>
        <w:ind w:right="1044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учителя;</w:t>
      </w:r>
    </w:p>
    <w:p w:rsidR="000B2901" w:rsidRDefault="007A6C68">
      <w:pPr>
        <w:pStyle w:val="a3"/>
        <w:ind w:right="766"/>
      </w:pPr>
      <w:r>
        <w:t>выявлять и анализировать с помощью учителя ритмические отношения в пространстве и в</w:t>
      </w:r>
      <w:r>
        <w:rPr>
          <w:spacing w:val="-58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(визуальном</w:t>
      </w:r>
      <w:r>
        <w:rPr>
          <w:spacing w:val="-2"/>
        </w:rPr>
        <w:t xml:space="preserve"> </w:t>
      </w:r>
      <w:r>
        <w:t>образе) на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</w:p>
    <w:p w:rsidR="000B2901" w:rsidRDefault="007A6C68">
      <w:pPr>
        <w:pStyle w:val="a3"/>
        <w:ind w:right="787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объектах.</w:t>
      </w:r>
    </w:p>
    <w:p w:rsidR="000B2901" w:rsidRDefault="007A6C68">
      <w:pPr>
        <w:pStyle w:val="Heading1"/>
        <w:spacing w:before="5" w:line="274" w:lineRule="exact"/>
        <w:ind w:left="822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0B2901" w:rsidRDefault="007A6C68">
      <w:pPr>
        <w:pStyle w:val="a3"/>
        <w:ind w:right="752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инструкции: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необходимы,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изучения данного</w:t>
      </w:r>
      <w:r>
        <w:rPr>
          <w:spacing w:val="-4"/>
        </w:rPr>
        <w:t xml:space="preserve"> </w:t>
      </w:r>
      <w:r>
        <w:t>раздела;</w:t>
      </w:r>
    </w:p>
    <w:p w:rsidR="000B2901" w:rsidRDefault="007A6C68">
      <w:pPr>
        <w:pStyle w:val="a3"/>
        <w:ind w:right="1978"/>
      </w:pPr>
      <w:r>
        <w:t>сравнивать, группировать предметы, объекты: находить общее и различие;</w:t>
      </w:r>
      <w:r>
        <w:rPr>
          <w:spacing w:val="1"/>
        </w:rPr>
        <w:t xml:space="preserve"> </w:t>
      </w:r>
      <w:r>
        <w:t>понимать знаки, символы, модели, схемы, используемые на уроках;</w:t>
      </w:r>
      <w:r>
        <w:rPr>
          <w:spacing w:val="1"/>
        </w:rPr>
        <w:t xml:space="preserve"> </w:t>
      </w:r>
      <w:r>
        <w:t>анализировать объекты творчества с выделением их существенных признаков;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явлений;</w:t>
      </w:r>
    </w:p>
    <w:p w:rsidR="000B2901" w:rsidRDefault="007A6C68">
      <w:pPr>
        <w:pStyle w:val="a3"/>
      </w:pPr>
      <w:r>
        <w:t>проявлять</w:t>
      </w:r>
      <w:r>
        <w:rPr>
          <w:spacing w:val="-6"/>
        </w:rPr>
        <w:t xml:space="preserve"> </w:t>
      </w:r>
      <w:proofErr w:type="spellStart"/>
      <w:r>
        <w:t>исследовательскиедействия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свойств</w:t>
      </w:r>
    </w:p>
    <w:p w:rsidR="000B2901" w:rsidRDefault="000B2901">
      <w:pPr>
        <w:sectPr w:rsidR="000B2901">
          <w:pgSz w:w="11910" w:h="16840"/>
          <w:pgMar w:top="1040" w:right="120" w:bottom="280" w:left="880" w:header="720" w:footer="720" w:gutter="0"/>
          <w:cols w:space="720"/>
        </w:sectPr>
      </w:pPr>
    </w:p>
    <w:p w:rsidR="000B2901" w:rsidRDefault="007A6C68">
      <w:pPr>
        <w:pStyle w:val="a3"/>
        <w:spacing w:before="66"/>
      </w:pPr>
      <w:r>
        <w:lastRenderedPageBreak/>
        <w:t>различных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материалов;</w:t>
      </w:r>
    </w:p>
    <w:p w:rsidR="000B2901" w:rsidRDefault="007A6C68">
      <w:pPr>
        <w:pStyle w:val="a3"/>
        <w:ind w:right="717"/>
      </w:pPr>
      <w:r>
        <w:t>проявлять базовые экспериментальные действия в процессе самостоятельного 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0B2901" w:rsidRDefault="007A6C68">
      <w:pPr>
        <w:pStyle w:val="a3"/>
        <w:spacing w:before="1"/>
        <w:ind w:right="752"/>
      </w:pPr>
      <w:r>
        <w:t>проявлять начальные исследовательские действия на основе определённых 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архитектуры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 детского художественного творчества;</w:t>
      </w:r>
    </w:p>
    <w:p w:rsidR="000B2901" w:rsidRDefault="007A6C68">
      <w:pPr>
        <w:pStyle w:val="a3"/>
        <w:ind w:right="1551"/>
      </w:pPr>
      <w:r>
        <w:t>использовать наблюдения для получения информации об особенностях объектов и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среды;</w:t>
      </w:r>
    </w:p>
    <w:p w:rsidR="000B2901" w:rsidRDefault="007A6C68">
      <w:pPr>
        <w:pStyle w:val="a3"/>
        <w:ind w:right="1327"/>
      </w:pPr>
      <w:r>
        <w:t>анализировать под руководством учителя с позиций эстетических категорий явления</w:t>
      </w:r>
      <w:r>
        <w:rPr>
          <w:spacing w:val="-5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0B2901" w:rsidRDefault="007A6C68">
      <w:pPr>
        <w:pStyle w:val="a3"/>
        <w:ind w:right="1878"/>
      </w:pPr>
      <w:r>
        <w:t>формулировать простейшие выводы, соответствующие учебным установкам 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 наблюдения;</w:t>
      </w:r>
    </w:p>
    <w:p w:rsidR="000B2901" w:rsidRDefault="007A6C68">
      <w:pPr>
        <w:pStyle w:val="a3"/>
        <w:ind w:right="2094"/>
      </w:pPr>
      <w:r>
        <w:t>использовать знаково-символические средства для составления орнаментов и</w:t>
      </w:r>
      <w:r>
        <w:rPr>
          <w:spacing w:val="-58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композиций;</w:t>
      </w:r>
    </w:p>
    <w:p w:rsidR="000B2901" w:rsidRDefault="007A6C68">
      <w:pPr>
        <w:pStyle w:val="a3"/>
        <w:ind w:right="752"/>
      </w:pPr>
      <w:r>
        <w:t>классифицировать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по назначению в</w:t>
      </w:r>
      <w:r>
        <w:rPr>
          <w:spacing w:val="-1"/>
        </w:rPr>
        <w:t xml:space="preserve"> </w:t>
      </w:r>
      <w:r>
        <w:t>жизни людей;</w:t>
      </w:r>
    </w:p>
    <w:p w:rsidR="000B2901" w:rsidRDefault="007A6C68">
      <w:pPr>
        <w:pStyle w:val="a3"/>
        <w:ind w:right="752"/>
      </w:pPr>
      <w:r>
        <w:t>классифицировать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жанрам;</w:t>
      </w:r>
    </w:p>
    <w:p w:rsidR="000B2901" w:rsidRDefault="007A6C68">
      <w:pPr>
        <w:pStyle w:val="a3"/>
      </w:pP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:rsidR="000B2901" w:rsidRDefault="007A6C68">
      <w:pPr>
        <w:pStyle w:val="Heading1"/>
        <w:spacing w:before="5" w:line="274" w:lineRule="exact"/>
        <w:ind w:left="82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B2901" w:rsidRDefault="007A6C68">
      <w:pPr>
        <w:pStyle w:val="a3"/>
      </w:pPr>
      <w:r>
        <w:t>добывать новые знания: находить ответы на вопросы, используя свой жизненный опыт и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уроке,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родных,</w:t>
      </w:r>
      <w:r>
        <w:rPr>
          <w:spacing w:val="-4"/>
        </w:rPr>
        <w:t xml:space="preserve"> </w:t>
      </w:r>
      <w:r>
        <w:t>близких,</w:t>
      </w:r>
      <w:r>
        <w:rPr>
          <w:spacing w:val="-4"/>
        </w:rPr>
        <w:t xml:space="preserve"> </w:t>
      </w:r>
      <w:r>
        <w:t>друзей,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источников;</w:t>
      </w:r>
    </w:p>
    <w:p w:rsidR="000B2901" w:rsidRDefault="007A6C68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:rsidR="000B2901" w:rsidRDefault="007A6C68">
      <w:pPr>
        <w:pStyle w:val="a3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0B2901" w:rsidRDefault="007A6C68">
      <w:pPr>
        <w:pStyle w:val="a3"/>
        <w:ind w:right="932"/>
      </w:pPr>
      <w:r>
        <w:t>выбирать с помощью учителя источник для получения информации: поисковые системы</w:t>
      </w:r>
      <w:r>
        <w:rPr>
          <w:spacing w:val="-57"/>
        </w:rPr>
        <w:t xml:space="preserve"> </w:t>
      </w:r>
      <w:r>
        <w:t>Интернета, цифровые электронные средства, справочники, художественные альбомы и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0B2901" w:rsidRDefault="007A6C68">
      <w:pPr>
        <w:pStyle w:val="a3"/>
        <w:ind w:right="1183"/>
      </w:pPr>
      <w:r>
        <w:t>перерабатывать</w:t>
      </w:r>
      <w:r>
        <w:rPr>
          <w:spacing w:val="-3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информацию: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класса;</w:t>
      </w:r>
    </w:p>
    <w:p w:rsidR="000B2901" w:rsidRDefault="007A6C68">
      <w:pPr>
        <w:pStyle w:val="a3"/>
      </w:pPr>
      <w:r>
        <w:t>готовить</w:t>
      </w:r>
      <w:r>
        <w:rPr>
          <w:spacing w:val="-4"/>
        </w:rPr>
        <w:t xml:space="preserve"> </w:t>
      </w:r>
      <w:proofErr w:type="spellStart"/>
      <w:r>
        <w:t>информациюс</w:t>
      </w:r>
      <w:proofErr w:type="spellEnd"/>
      <w:r>
        <w:rPr>
          <w:spacing w:val="-6"/>
        </w:rPr>
        <w:t xml:space="preserve"> </w:t>
      </w:r>
      <w:r>
        <w:t>помощью учителя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</w:p>
    <w:p w:rsidR="000B2901" w:rsidRDefault="007A6C68">
      <w:pPr>
        <w:pStyle w:val="a3"/>
        <w:ind w:right="752"/>
      </w:pPr>
      <w:r>
        <w:t>представлять её в различных видах: рисунках и эскизах, электронных презентациях;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архитектурным</w:t>
      </w:r>
      <w:r>
        <w:rPr>
          <w:spacing w:val="-5"/>
        </w:rPr>
        <w:t xml:space="preserve"> </w:t>
      </w:r>
      <w:r>
        <w:t>памятникам,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отечественные</w:t>
      </w:r>
      <w:r>
        <w:rPr>
          <w:spacing w:val="-57"/>
        </w:rPr>
        <w:t xml:space="preserve"> </w:t>
      </w:r>
      <w:r>
        <w:t>художественные музеи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 предложенных</w:t>
      </w:r>
      <w:r>
        <w:rPr>
          <w:spacing w:val="3"/>
        </w:rPr>
        <w:t xml:space="preserve"> </w:t>
      </w:r>
      <w:r>
        <w:t>учителем;</w:t>
      </w:r>
    </w:p>
    <w:p w:rsidR="000B2901" w:rsidRDefault="007A6C68">
      <w:pPr>
        <w:pStyle w:val="a3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:rsidR="000B2901" w:rsidRDefault="007A6C68">
      <w:pPr>
        <w:pStyle w:val="Heading1"/>
        <w:spacing w:before="3" w:line="274" w:lineRule="exact"/>
        <w:ind w:left="8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0B2901" w:rsidRDefault="007A6C68">
      <w:pPr>
        <w:pStyle w:val="a3"/>
        <w:ind w:right="989"/>
      </w:pPr>
      <w:r>
        <w:t>участвовать в диалоге или дискуссии, проявляя уважительное отношение к оппонентам;</w:t>
      </w:r>
      <w:r>
        <w:rPr>
          <w:spacing w:val="-57"/>
        </w:rPr>
        <w:t xml:space="preserve"> </w:t>
      </w:r>
      <w:r>
        <w:t>находить общее решение и разрешать конфликты на основе общих позиций и учёта</w:t>
      </w:r>
      <w:r>
        <w:rPr>
          <w:spacing w:val="1"/>
        </w:rPr>
        <w:t xml:space="preserve"> </w:t>
      </w:r>
      <w:r>
        <w:t>интересов в процессе совместной художественной деятельности (при необходимости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0B2901" w:rsidRDefault="007A6C68">
      <w:pPr>
        <w:pStyle w:val="a3"/>
        <w:ind w:right="805"/>
      </w:pPr>
      <w:r>
        <w:t xml:space="preserve">демонстрировать и объяснять (на доступном для обучающегося с ЗПР </w:t>
      </w:r>
      <w:proofErr w:type="gramStart"/>
      <w:r>
        <w:t>уровне</w:t>
      </w:r>
      <w:proofErr w:type="gramEnd"/>
      <w:r>
        <w:t>) результаты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творческого, художественного опыта;</w:t>
      </w:r>
    </w:p>
    <w:p w:rsidR="000B2901" w:rsidRDefault="007A6C68">
      <w:pPr>
        <w:pStyle w:val="a3"/>
        <w:ind w:right="752"/>
      </w:pPr>
      <w:r>
        <w:t>анализировать по предложенному плану произведения детского 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их 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учителем;</w:t>
      </w:r>
    </w:p>
    <w:p w:rsidR="000B2901" w:rsidRDefault="007A6C68">
      <w:pPr>
        <w:pStyle w:val="a3"/>
        <w:ind w:right="1210"/>
      </w:pPr>
      <w:r>
        <w:t>признавать своё и чужое право на ошибку, развивать свои способности 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0B2901" w:rsidRDefault="007A6C68">
      <w:pPr>
        <w:pStyle w:val="a3"/>
        <w:ind w:right="1420"/>
      </w:pPr>
      <w:r>
        <w:t>взаимодействовать, сотрудничать в процессе коллективной работы, принимать цель</w:t>
      </w:r>
      <w:r>
        <w:rPr>
          <w:spacing w:val="-58"/>
        </w:rPr>
        <w:t xml:space="preserve"> </w:t>
      </w:r>
      <w:r>
        <w:t>совместной деятельности и строить действия по её достижению, 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задаче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0B2901" w:rsidRDefault="007A6C68">
      <w:pPr>
        <w:pStyle w:val="a3"/>
      </w:pPr>
      <w:r>
        <w:t>достижению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результата.</w:t>
      </w:r>
    </w:p>
    <w:p w:rsidR="000B2901" w:rsidRDefault="000B2901">
      <w:pPr>
        <w:sectPr w:rsidR="000B2901">
          <w:pgSz w:w="11910" w:h="16840"/>
          <w:pgMar w:top="1040" w:right="120" w:bottom="280" w:left="880" w:header="720" w:footer="720" w:gutter="0"/>
          <w:cols w:space="720"/>
        </w:sectPr>
      </w:pPr>
    </w:p>
    <w:p w:rsidR="000B2901" w:rsidRDefault="007A6C68">
      <w:pPr>
        <w:pStyle w:val="Heading1"/>
        <w:spacing w:before="71" w:line="274" w:lineRule="exact"/>
        <w:ind w:left="822"/>
      </w:pPr>
      <w:r>
        <w:lastRenderedPageBreak/>
        <w:t>Овладение</w:t>
      </w:r>
      <w:r>
        <w:rPr>
          <w:spacing w:val="-2"/>
        </w:rPr>
        <w:t xml:space="preserve"> </w:t>
      </w:r>
      <w:r>
        <w:t>универсальными регулятивными</w:t>
      </w:r>
      <w:r>
        <w:rPr>
          <w:spacing w:val="-1"/>
        </w:rPr>
        <w:t xml:space="preserve"> </w:t>
      </w:r>
      <w:r>
        <w:t>действиями</w:t>
      </w:r>
    </w:p>
    <w:p w:rsidR="000B2901" w:rsidRDefault="007A6C68">
      <w:pPr>
        <w:pStyle w:val="a3"/>
        <w:ind w:right="1812"/>
      </w:pPr>
      <w:r>
        <w:t>внимательно относиться и выполнять учебные задачи, поставленные учителем;</w:t>
      </w:r>
      <w:r>
        <w:rPr>
          <w:spacing w:val="1"/>
        </w:rPr>
        <w:t xml:space="preserve"> </w:t>
      </w:r>
      <w:r>
        <w:t>соблюдать последовательность учебных действий при выполнении задания, при</w:t>
      </w:r>
      <w:r>
        <w:rPr>
          <w:spacing w:val="-57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план;</w:t>
      </w:r>
    </w:p>
    <w:p w:rsidR="000B2901" w:rsidRDefault="007A6C68">
      <w:pPr>
        <w:pStyle w:val="a3"/>
        <w:ind w:right="1037"/>
      </w:pPr>
      <w:r>
        <w:t>организовывать своё рабочее место для практической работы, сохраняя порядок в</w:t>
      </w:r>
      <w:r>
        <w:rPr>
          <w:spacing w:val="1"/>
        </w:rPr>
        <w:t xml:space="preserve"> </w:t>
      </w:r>
      <w:r>
        <w:t>окружающем пространстве и бережно относясь к используемым материалам;</w:t>
      </w:r>
      <w:r>
        <w:rPr>
          <w:spacing w:val="1"/>
        </w:rPr>
        <w:t xml:space="preserve"> </w:t>
      </w: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:rsidR="000B2901" w:rsidRDefault="000B2901">
      <w:pPr>
        <w:pStyle w:val="a3"/>
        <w:spacing w:before="3"/>
        <w:ind w:left="0"/>
      </w:pPr>
    </w:p>
    <w:p w:rsidR="000B2901" w:rsidRDefault="007A6C68">
      <w:pPr>
        <w:pStyle w:val="Heading1"/>
        <w:ind w:left="94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B2901" w:rsidRDefault="000B2901">
      <w:pPr>
        <w:pStyle w:val="a3"/>
        <w:spacing w:before="9"/>
        <w:ind w:left="0"/>
        <w:rPr>
          <w:b/>
          <w:sz w:val="23"/>
        </w:rPr>
      </w:pPr>
    </w:p>
    <w:p w:rsidR="000B2901" w:rsidRDefault="007A6C68">
      <w:pPr>
        <w:pStyle w:val="a3"/>
        <w:spacing w:line="264" w:lineRule="auto"/>
        <w:ind w:left="942" w:right="734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0B2901" w:rsidRDefault="007A6C68">
      <w:pPr>
        <w:pStyle w:val="Heading1"/>
        <w:spacing w:before="5"/>
        <w:jc w:val="both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0B2901" w:rsidRDefault="007A6C68">
      <w:pPr>
        <w:pStyle w:val="a3"/>
        <w:spacing w:before="132"/>
        <w:ind w:right="731"/>
        <w:jc w:val="both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художников-иллюстраторов.</w:t>
      </w:r>
    </w:p>
    <w:p w:rsidR="000B2901" w:rsidRDefault="007A6C68">
      <w:pPr>
        <w:pStyle w:val="a3"/>
        <w:spacing w:before="1"/>
        <w:ind w:right="730"/>
        <w:jc w:val="both"/>
      </w:pPr>
      <w:r>
        <w:t>Получать</w:t>
      </w:r>
      <w:r>
        <w:rPr>
          <w:spacing w:val="11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эскиза</w:t>
      </w:r>
      <w:r>
        <w:rPr>
          <w:spacing w:val="7"/>
        </w:rPr>
        <w:t xml:space="preserve"> </w:t>
      </w:r>
      <w:r>
        <w:t>книжки-игрушки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выбранный</w:t>
      </w:r>
      <w:r>
        <w:rPr>
          <w:spacing w:val="11"/>
        </w:rPr>
        <w:t xml:space="preserve"> </w:t>
      </w:r>
      <w:r>
        <w:t>сюжет:</w:t>
      </w:r>
      <w:r>
        <w:rPr>
          <w:spacing w:val="12"/>
        </w:rPr>
        <w:t xml:space="preserve"> </w:t>
      </w:r>
      <w:r>
        <w:t>рисунок</w:t>
      </w:r>
      <w:r>
        <w:rPr>
          <w:spacing w:val="10"/>
        </w:rPr>
        <w:t xml:space="preserve"> </w:t>
      </w:r>
      <w:r>
        <w:t>обложки</w:t>
      </w:r>
      <w:r>
        <w:rPr>
          <w:spacing w:val="-57"/>
        </w:rPr>
        <w:t xml:space="preserve"> </w:t>
      </w:r>
      <w:r>
        <w:t>с соединением шрифта (текста) и изображения, создание иллюстраций, размещение текста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0B2901" w:rsidRDefault="007A6C68">
      <w:pPr>
        <w:pStyle w:val="a3"/>
        <w:ind w:right="730"/>
        <w:jc w:val="both"/>
      </w:pPr>
      <w:r>
        <w:t>Создавать практическую творческую работу — поздравительную открытку, совмещая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шрифт и</w:t>
      </w:r>
      <w:r>
        <w:rPr>
          <w:spacing w:val="1"/>
        </w:rPr>
        <w:t xml:space="preserve"> </w:t>
      </w:r>
      <w:r>
        <w:t>изображение.</w:t>
      </w:r>
    </w:p>
    <w:p w:rsidR="000B2901" w:rsidRDefault="007A6C68">
      <w:pPr>
        <w:pStyle w:val="a3"/>
        <w:ind w:right="736"/>
        <w:jc w:val="both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 — эскиз</w:t>
      </w:r>
      <w:r>
        <w:rPr>
          <w:spacing w:val="-1"/>
        </w:rPr>
        <w:t xml:space="preserve"> </w:t>
      </w:r>
      <w:r>
        <w:t>афиши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>или фильму.</w:t>
      </w:r>
    </w:p>
    <w:p w:rsidR="000B2901" w:rsidRDefault="007A6C68">
      <w:pPr>
        <w:pStyle w:val="a3"/>
        <w:ind w:right="1470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 опыт рисования портрета</w:t>
      </w:r>
      <w:r>
        <w:rPr>
          <w:spacing w:val="-1"/>
        </w:rPr>
        <w:t xml:space="preserve"> </w:t>
      </w:r>
      <w:r>
        <w:t>(лица) человека.</w:t>
      </w:r>
    </w:p>
    <w:p w:rsidR="000B2901" w:rsidRDefault="007A6C68">
      <w:pPr>
        <w:pStyle w:val="a3"/>
        <w:ind w:right="752"/>
      </w:pPr>
      <w:r>
        <w:t>Создавать</w:t>
      </w:r>
      <w:r>
        <w:rPr>
          <w:spacing w:val="45"/>
        </w:rPr>
        <w:t xml:space="preserve"> </w:t>
      </w:r>
      <w:r>
        <w:t>маску</w:t>
      </w:r>
      <w:r>
        <w:rPr>
          <w:spacing w:val="39"/>
        </w:rPr>
        <w:t xml:space="preserve"> </w:t>
      </w:r>
      <w:r>
        <w:t>сказочного</w:t>
      </w:r>
      <w:r>
        <w:rPr>
          <w:spacing w:val="44"/>
        </w:rPr>
        <w:t xml:space="preserve"> </w:t>
      </w:r>
      <w:r>
        <w:t>персонажа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ярко</w:t>
      </w:r>
      <w:r>
        <w:rPr>
          <w:spacing w:val="44"/>
        </w:rPr>
        <w:t xml:space="preserve"> </w:t>
      </w:r>
      <w:r>
        <w:t>выраженным</w:t>
      </w:r>
      <w:r>
        <w:rPr>
          <w:spacing w:val="43"/>
        </w:rPr>
        <w:t xml:space="preserve"> </w:t>
      </w:r>
      <w:r>
        <w:t>характером</w:t>
      </w:r>
      <w:r>
        <w:rPr>
          <w:spacing w:val="43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карнавала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0B2901" w:rsidRDefault="007A6C68">
      <w:pPr>
        <w:pStyle w:val="Heading1"/>
        <w:spacing w:before="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0B2901" w:rsidRDefault="007A6C68">
      <w:pPr>
        <w:pStyle w:val="a3"/>
        <w:spacing w:before="130"/>
        <w:ind w:right="752"/>
      </w:pPr>
      <w:r>
        <w:t>Осваивать</w:t>
      </w:r>
      <w:r>
        <w:rPr>
          <w:spacing w:val="33"/>
        </w:rPr>
        <w:t xml:space="preserve"> </w:t>
      </w:r>
      <w:r>
        <w:t>приёмы</w:t>
      </w:r>
      <w:r>
        <w:rPr>
          <w:spacing w:val="31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живописной</w:t>
      </w:r>
      <w:r>
        <w:rPr>
          <w:spacing w:val="32"/>
        </w:rPr>
        <w:t xml:space="preserve"> </w:t>
      </w:r>
      <w:r>
        <w:t>композиции</w:t>
      </w:r>
      <w:r>
        <w:rPr>
          <w:spacing w:val="32"/>
        </w:rPr>
        <w:t xml:space="preserve"> </w:t>
      </w:r>
      <w:r>
        <w:t>(натюрморта)</w:t>
      </w:r>
      <w:r>
        <w:rPr>
          <w:spacing w:val="3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наблюдению</w:t>
      </w:r>
      <w:r>
        <w:rPr>
          <w:spacing w:val="-57"/>
        </w:rPr>
        <w:t xml:space="preserve"> </w:t>
      </w:r>
      <w:r>
        <w:t>натуры.</w:t>
      </w:r>
    </w:p>
    <w:p w:rsidR="000B2901" w:rsidRDefault="007A6C68">
      <w:pPr>
        <w:pStyle w:val="a3"/>
        <w:tabs>
          <w:tab w:val="left" w:pos="2534"/>
          <w:tab w:val="left" w:pos="3414"/>
          <w:tab w:val="left" w:pos="3757"/>
          <w:tab w:val="left" w:pos="5327"/>
          <w:tab w:val="left" w:pos="7114"/>
          <w:tab w:val="left" w:pos="8484"/>
          <w:tab w:val="left" w:pos="8812"/>
        </w:tabs>
        <w:ind w:right="733"/>
      </w:pPr>
      <w:r>
        <w:t>Рассматривать</w:t>
      </w:r>
      <w:r>
        <w:tab/>
        <w:t>сюжет</w:t>
      </w:r>
      <w:r>
        <w:tab/>
        <w:t>и</w:t>
      </w:r>
      <w:r>
        <w:tab/>
        <w:t>композицию,</w:t>
      </w:r>
      <w:r>
        <w:tab/>
        <w:t>эмоциональное</w:t>
      </w:r>
      <w:r>
        <w:tab/>
        <w:t>настроение</w:t>
      </w:r>
      <w:r>
        <w:tab/>
        <w:t>в</w:t>
      </w:r>
      <w:r>
        <w:tab/>
      </w:r>
      <w:r>
        <w:rPr>
          <w:spacing w:val="-1"/>
        </w:rPr>
        <w:t>натюрмортах</w:t>
      </w:r>
      <w:r>
        <w:rPr>
          <w:spacing w:val="-5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:rsidR="000B2901" w:rsidRDefault="007A6C68">
      <w:pPr>
        <w:pStyle w:val="a3"/>
      </w:pPr>
      <w:r>
        <w:t>Приобретать</w:t>
      </w:r>
      <w:r>
        <w:rPr>
          <w:spacing w:val="33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живописной</w:t>
      </w:r>
      <w:r>
        <w:rPr>
          <w:spacing w:val="33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натюрморта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«натюрморта-автопортрета».</w:t>
      </w:r>
    </w:p>
    <w:p w:rsidR="000B2901" w:rsidRDefault="007A6C68">
      <w:pPr>
        <w:pStyle w:val="a3"/>
        <w:ind w:right="3382"/>
      </w:pPr>
      <w:r>
        <w:t>Изображать красками портрет человека с опорой на натуру.</w:t>
      </w:r>
      <w:r>
        <w:rPr>
          <w:spacing w:val="1"/>
        </w:rPr>
        <w:t xml:space="preserve"> </w:t>
      </w:r>
      <w:r>
        <w:t>Создавать пейзаж, передавая в нём активное состояние природы.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театре.</w:t>
      </w:r>
    </w:p>
    <w:p w:rsidR="000B2901" w:rsidRDefault="007A6C68">
      <w:pPr>
        <w:pStyle w:val="a3"/>
        <w:ind w:right="752"/>
      </w:pPr>
      <w:r>
        <w:t>Создавать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 по</w:t>
      </w:r>
      <w:r>
        <w:rPr>
          <w:spacing w:val="-1"/>
        </w:rPr>
        <w:t xml:space="preserve"> </w:t>
      </w:r>
      <w:r>
        <w:t>оформлению праздников.</w:t>
      </w:r>
    </w:p>
    <w:p w:rsidR="000B2901" w:rsidRDefault="007A6C68">
      <w:pPr>
        <w:pStyle w:val="a3"/>
        <w:ind w:right="717"/>
      </w:pPr>
      <w:r>
        <w:t>Выполнять</w:t>
      </w:r>
      <w:r>
        <w:rPr>
          <w:spacing w:val="41"/>
        </w:rPr>
        <w:t xml:space="preserve"> </w:t>
      </w:r>
      <w:r>
        <w:t>тематическую</w:t>
      </w:r>
      <w:r>
        <w:rPr>
          <w:spacing w:val="43"/>
        </w:rPr>
        <w:t xml:space="preserve"> </w:t>
      </w:r>
      <w:r>
        <w:t>композицию</w:t>
      </w:r>
      <w:r>
        <w:rPr>
          <w:spacing w:val="41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городе»</w:t>
      </w:r>
      <w:r>
        <w:rPr>
          <w:spacing w:val="3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наблюдений,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по представлению.</w:t>
      </w:r>
    </w:p>
    <w:p w:rsidR="000B2901" w:rsidRDefault="007A6C68">
      <w:pPr>
        <w:pStyle w:val="Heading1"/>
        <w:spacing w:before="7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0B2901" w:rsidRDefault="007A6C68">
      <w:pPr>
        <w:pStyle w:val="a3"/>
        <w:spacing w:before="133"/>
        <w:ind w:right="725"/>
        <w:jc w:val="both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 на 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 xml:space="preserve">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</w:t>
      </w:r>
      <w:r>
        <w:rPr>
          <w:spacing w:val="1"/>
        </w:rPr>
        <w:t xml:space="preserve"> </w:t>
      </w:r>
      <w:r>
        <w:t>учителя).</w:t>
      </w:r>
    </w:p>
    <w:p w:rsidR="000B2901" w:rsidRDefault="007A6C68">
      <w:pPr>
        <w:pStyle w:val="a3"/>
        <w:ind w:right="735"/>
        <w:jc w:val="both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0B2901" w:rsidRDefault="007A6C68">
      <w:pPr>
        <w:pStyle w:val="a3"/>
        <w:ind w:right="737"/>
        <w:jc w:val="both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 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 рельефа).</w:t>
      </w:r>
    </w:p>
    <w:p w:rsidR="000B2901" w:rsidRDefault="007A6C68">
      <w:pPr>
        <w:pStyle w:val="a3"/>
        <w:jc w:val="both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0B2901" w:rsidRDefault="000B2901">
      <w:pPr>
        <w:jc w:val="both"/>
        <w:sectPr w:rsidR="000B2901">
          <w:pgSz w:w="11910" w:h="16840"/>
          <w:pgMar w:top="1040" w:right="120" w:bottom="280" w:left="880" w:header="720" w:footer="720" w:gutter="0"/>
          <w:cols w:space="720"/>
        </w:sectPr>
      </w:pPr>
    </w:p>
    <w:p w:rsidR="000B2901" w:rsidRDefault="007A6C68">
      <w:pPr>
        <w:pStyle w:val="Heading1"/>
        <w:spacing w:before="73"/>
        <w:jc w:val="both"/>
      </w:pPr>
      <w:r>
        <w:lastRenderedPageBreak/>
        <w:t>Модуль</w:t>
      </w:r>
      <w:r>
        <w:rPr>
          <w:spacing w:val="-1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искусство»</w:t>
      </w:r>
    </w:p>
    <w:p w:rsidR="000B2901" w:rsidRDefault="007A6C68">
      <w:pPr>
        <w:pStyle w:val="a3"/>
        <w:spacing w:before="132"/>
        <w:ind w:right="725"/>
        <w:jc w:val="both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Гжель и Хохлома.</w:t>
      </w:r>
    </w:p>
    <w:p w:rsidR="000B2901" w:rsidRDefault="007A6C68">
      <w:pPr>
        <w:pStyle w:val="a3"/>
        <w:spacing w:before="1"/>
        <w:ind w:right="726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7"/>
        </w:rPr>
        <w:t xml:space="preserve"> </w:t>
      </w:r>
      <w:r>
        <w:t>Гжели и Хохломы; осваивать простые кистевые приёмы, свойственные этим промыслам;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0B2901" w:rsidRDefault="007A6C68">
      <w:pPr>
        <w:pStyle w:val="a3"/>
        <w:ind w:right="1300"/>
      </w:pPr>
      <w:r>
        <w:t>Узнавать о сетчатых видах орнаментов и их применении в росписи тканей, стен и др.</w:t>
      </w:r>
      <w:r>
        <w:rPr>
          <w:spacing w:val="-57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штампов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трафаретов.</w:t>
      </w:r>
    </w:p>
    <w:p w:rsidR="000B2901" w:rsidRDefault="007A6C68">
      <w:pPr>
        <w:pStyle w:val="a3"/>
      </w:pPr>
      <w:r>
        <w:t>Получать</w:t>
      </w:r>
      <w:r>
        <w:rPr>
          <w:spacing w:val="43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t>композиции</w:t>
      </w:r>
      <w:r>
        <w:rPr>
          <w:spacing w:val="43"/>
        </w:rPr>
        <w:t xml:space="preserve"> </w:t>
      </w:r>
      <w:r>
        <w:t>орнамента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квадрате</w:t>
      </w:r>
      <w:r>
        <w:rPr>
          <w:spacing w:val="42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эскиза</w:t>
      </w:r>
      <w:r>
        <w:rPr>
          <w:spacing w:val="41"/>
        </w:rPr>
        <w:t xml:space="preserve"> </w:t>
      </w:r>
      <w:r>
        <w:t>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0B2901" w:rsidRDefault="007A6C68">
      <w:pPr>
        <w:pStyle w:val="Heading1"/>
        <w:spacing w:before="7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0B2901" w:rsidRDefault="007A6C68">
      <w:pPr>
        <w:pStyle w:val="a3"/>
        <w:spacing w:before="130"/>
        <w:ind w:right="729"/>
        <w:jc w:val="both"/>
      </w:pPr>
      <w:r>
        <w:t>Выполнять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0B2901" w:rsidRDefault="007A6C68">
      <w:pPr>
        <w:pStyle w:val="a3"/>
        <w:ind w:right="728"/>
        <w:jc w:val="both"/>
      </w:pPr>
      <w:r>
        <w:t>Создавать</w:t>
      </w:r>
      <w:r>
        <w:rPr>
          <w:spacing w:val="31"/>
        </w:rPr>
        <w:t xml:space="preserve"> </w:t>
      </w:r>
      <w:r>
        <w:t>эскиз</w:t>
      </w:r>
      <w:r>
        <w:rPr>
          <w:spacing w:val="31"/>
        </w:rPr>
        <w:t xml:space="preserve"> </w:t>
      </w:r>
      <w:r>
        <w:t>макета</w:t>
      </w:r>
      <w:r>
        <w:rPr>
          <w:spacing w:val="29"/>
        </w:rPr>
        <w:t xml:space="preserve"> </w:t>
      </w:r>
      <w:r>
        <w:t>паркового</w:t>
      </w:r>
      <w:r>
        <w:rPr>
          <w:spacing w:val="29"/>
        </w:rPr>
        <w:t xml:space="preserve"> </w:t>
      </w:r>
      <w:r>
        <w:t>пространства</w:t>
      </w:r>
      <w:r>
        <w:rPr>
          <w:spacing w:val="3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участвовать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коллективной</w:t>
      </w:r>
      <w:r>
        <w:rPr>
          <w:spacing w:val="31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такого макета.</w:t>
      </w:r>
    </w:p>
    <w:p w:rsidR="000B2901" w:rsidRDefault="007A6C68">
      <w:pPr>
        <w:pStyle w:val="a3"/>
        <w:ind w:right="733"/>
        <w:jc w:val="both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разнообразных малых</w:t>
      </w:r>
      <w:r>
        <w:rPr>
          <w:spacing w:val="-1"/>
        </w:rPr>
        <w:t xml:space="preserve"> </w:t>
      </w:r>
      <w:r>
        <w:t>архитектурных форм,</w:t>
      </w:r>
      <w:r>
        <w:rPr>
          <w:spacing w:val="-2"/>
        </w:rPr>
        <w:t xml:space="preserve"> </w:t>
      </w:r>
      <w:r>
        <w:t>наполняющих городское</w:t>
      </w:r>
      <w:r>
        <w:rPr>
          <w:spacing w:val="-5"/>
        </w:rPr>
        <w:t xml:space="preserve"> </w:t>
      </w:r>
      <w:r>
        <w:t>пространство.</w:t>
      </w:r>
    </w:p>
    <w:p w:rsidR="000B2901" w:rsidRDefault="007A6C68">
      <w:pPr>
        <w:pStyle w:val="a3"/>
        <w:ind w:right="726"/>
        <w:jc w:val="both"/>
      </w:pP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</w:p>
    <w:p w:rsidR="000B2901" w:rsidRDefault="007A6C68">
      <w:pPr>
        <w:pStyle w:val="a3"/>
        <w:spacing w:before="1"/>
        <w:ind w:right="731"/>
        <w:jc w:val="both"/>
      </w:pPr>
      <w:r>
        <w:t>Выполнять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 в коллективной работе по созданию образа своего города или села (в виде</w:t>
      </w:r>
      <w:r>
        <w:rPr>
          <w:spacing w:val="1"/>
        </w:rPr>
        <w:t xml:space="preserve"> </w:t>
      </w:r>
      <w:r>
        <w:t>коллажа).</w:t>
      </w:r>
    </w:p>
    <w:p w:rsidR="000B2901" w:rsidRDefault="007A6C68">
      <w:pPr>
        <w:pStyle w:val="Heading1"/>
        <w:spacing w:before="7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0B2901" w:rsidRDefault="007A6C68">
      <w:pPr>
        <w:pStyle w:val="a3"/>
        <w:spacing w:before="132"/>
        <w:ind w:right="717"/>
      </w:pPr>
      <w:r>
        <w:t>Рассматривать и принимать участие в обсуждении содержания работы художника.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предложенному</w:t>
      </w:r>
      <w:r>
        <w:rPr>
          <w:spacing w:val="34"/>
        </w:rPr>
        <w:t xml:space="preserve"> </w:t>
      </w:r>
      <w:r>
        <w:t>плану</w:t>
      </w:r>
      <w:r>
        <w:rPr>
          <w:spacing w:val="37"/>
        </w:rPr>
        <w:t xml:space="preserve"> </w:t>
      </w:r>
      <w:r>
        <w:t>архитектурные</w:t>
      </w:r>
      <w:r>
        <w:rPr>
          <w:spacing w:val="38"/>
        </w:rPr>
        <w:t xml:space="preserve"> </w:t>
      </w:r>
      <w:r>
        <w:t>постройки</w:t>
      </w:r>
      <w:r>
        <w:rPr>
          <w:spacing w:val="-57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города</w:t>
      </w:r>
      <w:r>
        <w:rPr>
          <w:spacing w:val="23"/>
        </w:rPr>
        <w:t xml:space="preserve"> </w:t>
      </w:r>
      <w:r>
        <w:t>(села),</w:t>
      </w:r>
      <w:r>
        <w:rPr>
          <w:spacing w:val="23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улиц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площадей,</w:t>
      </w:r>
      <w:r>
        <w:rPr>
          <w:spacing w:val="24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центральные</w:t>
      </w:r>
      <w:r>
        <w:rPr>
          <w:spacing w:val="-5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архитектуре</w:t>
      </w:r>
      <w:r>
        <w:rPr>
          <w:spacing w:val="45"/>
        </w:rPr>
        <w:t xml:space="preserve"> </w:t>
      </w:r>
      <w:r>
        <w:t>здания;</w:t>
      </w:r>
      <w:r>
        <w:rPr>
          <w:spacing w:val="46"/>
        </w:rPr>
        <w:t xml:space="preserve"> </w:t>
      </w:r>
      <w:r>
        <w:t>приобретать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эмоциональный</w:t>
      </w:r>
      <w:r>
        <w:rPr>
          <w:spacing w:val="46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известных</w:t>
      </w:r>
      <w:r>
        <w:rPr>
          <w:spacing w:val="27"/>
        </w:rPr>
        <w:t xml:space="preserve"> </w:t>
      </w:r>
      <w:r>
        <w:t>памятников</w:t>
      </w:r>
      <w:r>
        <w:rPr>
          <w:spacing w:val="24"/>
        </w:rPr>
        <w:t xml:space="preserve"> </w:t>
      </w:r>
      <w:r>
        <w:t>архитектуры</w:t>
      </w:r>
      <w:r>
        <w:rPr>
          <w:spacing w:val="27"/>
        </w:rPr>
        <w:t xml:space="preserve"> </w:t>
      </w:r>
      <w:r>
        <w:t>Москвы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Санкт-Петербурга</w:t>
      </w:r>
      <w:r>
        <w:rPr>
          <w:spacing w:val="24"/>
        </w:rPr>
        <w:t xml:space="preserve"> </w:t>
      </w:r>
      <w:r>
        <w:t>(для</w:t>
      </w:r>
      <w:r>
        <w:rPr>
          <w:spacing w:val="25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телепередач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путешествий).</w:t>
      </w:r>
    </w:p>
    <w:p w:rsidR="000B2901" w:rsidRDefault="007A6C68">
      <w:pPr>
        <w:pStyle w:val="a3"/>
        <w:ind w:right="722"/>
        <w:jc w:val="both"/>
      </w:pPr>
      <w:proofErr w:type="gramStart"/>
      <w:r>
        <w:t>Иметь представление об основных видах пространственных искусств: изобразительных</w:t>
      </w:r>
      <w:r>
        <w:rPr>
          <w:spacing w:val="1"/>
        </w:rPr>
        <w:t xml:space="preserve"> </w:t>
      </w:r>
      <w:r>
        <w:t>видов искусства — живописи, графики, скульптуры; архитектуры, дизайна, декоративно-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празднике.</w:t>
      </w:r>
      <w:proofErr w:type="gramEnd"/>
    </w:p>
    <w:p w:rsidR="000B2901" w:rsidRDefault="007A6C68">
      <w:pPr>
        <w:pStyle w:val="a3"/>
        <w:ind w:right="731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определяемых предметом изображения.</w:t>
      </w:r>
    </w:p>
    <w:p w:rsidR="000B2901" w:rsidRDefault="007A6C68">
      <w:pPr>
        <w:pStyle w:val="a3"/>
        <w:ind w:right="724"/>
        <w:jc w:val="both"/>
      </w:pPr>
      <w:r>
        <w:t>Иметь представление об именах крупнейших отечественных художников-пейзажистов:</w:t>
      </w:r>
      <w:r>
        <w:rPr>
          <w:spacing w:val="1"/>
        </w:rPr>
        <w:t xml:space="preserve"> </w:t>
      </w:r>
      <w:r>
        <w:t xml:space="preserve">И.И. Шишкина,   </w:t>
      </w:r>
      <w:r>
        <w:rPr>
          <w:spacing w:val="1"/>
        </w:rPr>
        <w:t xml:space="preserve"> </w:t>
      </w:r>
      <w:r>
        <w:t xml:space="preserve">И.И. Левитана,   </w:t>
      </w:r>
      <w:r>
        <w:rPr>
          <w:spacing w:val="1"/>
        </w:rPr>
        <w:t xml:space="preserve"> </w:t>
      </w:r>
      <w:r>
        <w:t xml:space="preserve">А.К. </w:t>
      </w:r>
      <w:proofErr w:type="spellStart"/>
      <w:r>
        <w:t>Саврасова</w:t>
      </w:r>
      <w:proofErr w:type="spellEnd"/>
      <w:r>
        <w:t xml:space="preserve">,    </w:t>
      </w:r>
      <w:r>
        <w:rPr>
          <w:spacing w:val="1"/>
        </w:rPr>
        <w:t xml:space="preserve"> </w:t>
      </w:r>
      <w:r>
        <w:t xml:space="preserve">В.Д. Поленова,    </w:t>
      </w:r>
      <w:r>
        <w:rPr>
          <w:spacing w:val="1"/>
        </w:rPr>
        <w:t xml:space="preserve"> </w:t>
      </w:r>
      <w:r>
        <w:t>А.И. Куинджи,</w:t>
      </w:r>
      <w:r>
        <w:rPr>
          <w:spacing w:val="-57"/>
        </w:rPr>
        <w:t xml:space="preserve"> </w:t>
      </w:r>
      <w:r>
        <w:t>И.К. 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0B2901" w:rsidRDefault="007A6C68">
      <w:pPr>
        <w:pStyle w:val="a3"/>
        <w:spacing w:before="1"/>
        <w:ind w:right="736"/>
        <w:jc w:val="both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обсуждении впечатлений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0B2901" w:rsidRDefault="007A6C68">
      <w:pPr>
        <w:pStyle w:val="a3"/>
        <w:ind w:right="724"/>
        <w:jc w:val="both"/>
      </w:pPr>
      <w:r>
        <w:t xml:space="preserve">Иметь   </w:t>
      </w:r>
      <w:r>
        <w:rPr>
          <w:spacing w:val="1"/>
        </w:rPr>
        <w:t xml:space="preserve"> </w:t>
      </w:r>
      <w:r>
        <w:t xml:space="preserve">представление   </w:t>
      </w:r>
      <w:r>
        <w:rPr>
          <w:spacing w:val="1"/>
        </w:rPr>
        <w:t xml:space="preserve"> </w:t>
      </w:r>
      <w:r>
        <w:t xml:space="preserve">об   </w:t>
      </w:r>
      <w:r>
        <w:rPr>
          <w:spacing w:val="1"/>
        </w:rPr>
        <w:t xml:space="preserve"> </w:t>
      </w:r>
      <w:r>
        <w:t xml:space="preserve">именах   </w:t>
      </w:r>
      <w:r>
        <w:rPr>
          <w:spacing w:val="1"/>
        </w:rPr>
        <w:t xml:space="preserve"> </w:t>
      </w:r>
      <w:r>
        <w:t>крупнейших     отечественных     портретистов:</w:t>
      </w:r>
      <w:r>
        <w:rPr>
          <w:spacing w:val="1"/>
        </w:rPr>
        <w:t xml:space="preserve"> </w:t>
      </w:r>
      <w:r>
        <w:t>В.И. Сурикова,</w:t>
      </w:r>
      <w:r>
        <w:rPr>
          <w:spacing w:val="1"/>
        </w:rPr>
        <w:t xml:space="preserve"> </w:t>
      </w:r>
      <w:r>
        <w:t>И.Е. Репина,</w:t>
      </w:r>
      <w:r>
        <w:rPr>
          <w:spacing w:val="1"/>
        </w:rPr>
        <w:t xml:space="preserve"> </w:t>
      </w:r>
      <w:r>
        <w:t>В.А. 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произведениях.</w:t>
      </w:r>
    </w:p>
    <w:p w:rsidR="000B2901" w:rsidRDefault="007A6C68">
      <w:pPr>
        <w:pStyle w:val="a3"/>
        <w:ind w:right="728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 А. С. Пушкина.</w:t>
      </w:r>
    </w:p>
    <w:p w:rsidR="000B2901" w:rsidRDefault="000B2901">
      <w:pPr>
        <w:jc w:val="both"/>
        <w:sectPr w:rsidR="000B2901">
          <w:pgSz w:w="11910" w:h="16840"/>
          <w:pgMar w:top="1040" w:right="120" w:bottom="280" w:left="880" w:header="720" w:footer="720" w:gutter="0"/>
          <w:cols w:space="720"/>
        </w:sectPr>
      </w:pPr>
    </w:p>
    <w:p w:rsidR="000B2901" w:rsidRDefault="007A6C68">
      <w:pPr>
        <w:pStyle w:val="Heading1"/>
        <w:spacing w:before="73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0B2901" w:rsidRDefault="007A6C68">
      <w:pPr>
        <w:pStyle w:val="a3"/>
        <w:spacing w:before="132"/>
        <w:ind w:right="732"/>
        <w:jc w:val="both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 рисования.</w:t>
      </w:r>
    </w:p>
    <w:p w:rsidR="000B2901" w:rsidRDefault="007A6C68">
      <w:pPr>
        <w:pStyle w:val="a3"/>
        <w:spacing w:before="1"/>
        <w:ind w:right="733"/>
        <w:jc w:val="both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повторения (раппорт);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паттернов.</w:t>
      </w:r>
    </w:p>
    <w:p w:rsidR="000B2901" w:rsidRDefault="007A6C68">
      <w:pPr>
        <w:pStyle w:val="a3"/>
        <w:ind w:right="733"/>
        <w:jc w:val="both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-57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0B2901" w:rsidRDefault="007A6C68">
      <w:pPr>
        <w:pStyle w:val="a3"/>
        <w:ind w:right="732"/>
        <w:jc w:val="both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:rsidR="000B2901" w:rsidRDefault="007A6C68">
      <w:pPr>
        <w:pStyle w:val="a3"/>
        <w:ind w:right="732"/>
        <w:jc w:val="both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PictureManager</w:t>
      </w:r>
      <w:proofErr w:type="spellEnd"/>
      <w:r>
        <w:t xml:space="preserve"> (или другой): изменение яркости, контраста и насыщенности</w:t>
      </w:r>
      <w:r>
        <w:rPr>
          <w:spacing w:val="1"/>
        </w:rPr>
        <w:t xml:space="preserve"> </w:t>
      </w:r>
      <w:r>
        <w:t>цвета.</w:t>
      </w:r>
    </w:p>
    <w:p w:rsidR="000B2901" w:rsidRDefault="000B2901">
      <w:pPr>
        <w:pStyle w:val="a3"/>
        <w:spacing w:before="7"/>
        <w:ind w:left="0"/>
        <w:rPr>
          <w:sz w:val="34"/>
        </w:rPr>
      </w:pPr>
    </w:p>
    <w:p w:rsidR="000B2901" w:rsidRDefault="007A6C68">
      <w:pPr>
        <w:pStyle w:val="Heading1"/>
        <w:ind w:left="205"/>
        <w:jc w:val="center"/>
      </w:pPr>
      <w:proofErr w:type="gramStart"/>
      <w:r>
        <w:t>Тематическое</w:t>
      </w:r>
      <w:proofErr w:type="gramEnd"/>
      <w:r>
        <w:rPr>
          <w:spacing w:val="-4"/>
        </w:rPr>
        <w:t xml:space="preserve"> </w:t>
      </w:r>
      <w:r>
        <w:t>планирование3</w:t>
      </w:r>
      <w:r>
        <w:rPr>
          <w:spacing w:val="-2"/>
        </w:rPr>
        <w:t xml:space="preserve"> </w:t>
      </w:r>
      <w:r>
        <w:t>класс</w:t>
      </w:r>
    </w:p>
    <w:p w:rsidR="000B2901" w:rsidRDefault="000B290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6"/>
        <w:gridCol w:w="1685"/>
        <w:gridCol w:w="5012"/>
      </w:tblGrid>
      <w:tr w:rsidR="000B2901">
        <w:trPr>
          <w:trHeight w:val="827"/>
        </w:trPr>
        <w:tc>
          <w:tcPr>
            <w:tcW w:w="3846" w:type="dxa"/>
          </w:tcPr>
          <w:p w:rsidR="000B2901" w:rsidRDefault="007A6C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685" w:type="dxa"/>
          </w:tcPr>
          <w:p w:rsidR="000B2901" w:rsidRDefault="000B2901">
            <w:pPr>
              <w:pStyle w:val="TableParagraph"/>
              <w:spacing w:before="2"/>
              <w:ind w:left="0"/>
              <w:rPr>
                <w:b/>
              </w:rPr>
            </w:pPr>
          </w:p>
          <w:p w:rsidR="000B2901" w:rsidRDefault="007A6C68">
            <w:pPr>
              <w:pStyle w:val="TableParagraph"/>
              <w:spacing w:line="270" w:lineRule="atLeast"/>
              <w:ind w:left="165" w:right="369" w:hanging="6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12" w:type="dxa"/>
          </w:tcPr>
          <w:p w:rsidR="000B2901" w:rsidRDefault="007A6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0B2901">
        <w:trPr>
          <w:trHeight w:val="275"/>
        </w:trPr>
        <w:tc>
          <w:tcPr>
            <w:tcW w:w="3846" w:type="dxa"/>
          </w:tcPr>
          <w:p w:rsidR="000B2901" w:rsidRDefault="007A6C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85" w:type="dxa"/>
          </w:tcPr>
          <w:p w:rsidR="000B2901" w:rsidRDefault="007A6C68">
            <w:pPr>
              <w:pStyle w:val="TableParagraph"/>
              <w:spacing w:line="256" w:lineRule="exact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B2901">
        <w:trPr>
          <w:trHeight w:val="275"/>
        </w:trPr>
        <w:tc>
          <w:tcPr>
            <w:tcW w:w="3846" w:type="dxa"/>
          </w:tcPr>
          <w:p w:rsidR="000B2901" w:rsidRDefault="007A6C68">
            <w:pPr>
              <w:pStyle w:val="TableParagraph"/>
              <w:spacing w:before="5" w:line="250" w:lineRule="exact"/>
              <w:ind w:left="108"/>
            </w:pP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твоем доме</w:t>
            </w:r>
          </w:p>
        </w:tc>
        <w:tc>
          <w:tcPr>
            <w:tcW w:w="1685" w:type="dxa"/>
          </w:tcPr>
          <w:p w:rsidR="000B2901" w:rsidRDefault="007A6C68">
            <w:pPr>
              <w:pStyle w:val="TableParagraph"/>
              <w:spacing w:before="5" w:line="250" w:lineRule="exact"/>
              <w:ind w:left="0" w:right="712"/>
              <w:jc w:val="right"/>
            </w:pPr>
            <w:r>
              <w:t>8</w:t>
            </w:r>
          </w:p>
        </w:tc>
        <w:tc>
          <w:tcPr>
            <w:tcW w:w="5012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B2901">
        <w:trPr>
          <w:trHeight w:val="275"/>
        </w:trPr>
        <w:tc>
          <w:tcPr>
            <w:tcW w:w="3846" w:type="dxa"/>
          </w:tcPr>
          <w:p w:rsidR="000B2901" w:rsidRDefault="007A6C68">
            <w:pPr>
              <w:pStyle w:val="TableParagraph"/>
              <w:spacing w:before="5" w:line="250" w:lineRule="exact"/>
              <w:ind w:left="108"/>
            </w:pP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улицах</w:t>
            </w:r>
            <w:r>
              <w:rPr>
                <w:spacing w:val="-2"/>
              </w:rPr>
              <w:t xml:space="preserve"> </w:t>
            </w:r>
            <w:r>
              <w:t>твоего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  <w:tc>
          <w:tcPr>
            <w:tcW w:w="1685" w:type="dxa"/>
          </w:tcPr>
          <w:p w:rsidR="000B2901" w:rsidRDefault="007A6C68">
            <w:pPr>
              <w:pStyle w:val="TableParagraph"/>
              <w:spacing w:before="5" w:line="250" w:lineRule="exact"/>
              <w:ind w:left="0" w:right="712"/>
              <w:jc w:val="right"/>
            </w:pPr>
            <w:r>
              <w:t>8</w:t>
            </w:r>
          </w:p>
        </w:tc>
        <w:tc>
          <w:tcPr>
            <w:tcW w:w="5012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B2901">
        <w:trPr>
          <w:trHeight w:val="277"/>
        </w:trPr>
        <w:tc>
          <w:tcPr>
            <w:tcW w:w="3846" w:type="dxa"/>
          </w:tcPr>
          <w:p w:rsidR="000B2901" w:rsidRDefault="007A6C68">
            <w:pPr>
              <w:pStyle w:val="TableParagraph"/>
              <w:spacing w:before="5" w:line="252" w:lineRule="exact"/>
              <w:ind w:left="108"/>
            </w:pPr>
            <w:r>
              <w:t>Художник</w:t>
            </w:r>
            <w:r>
              <w:rPr>
                <w:spacing w:val="-3"/>
              </w:rPr>
              <w:t xml:space="preserve"> </w:t>
            </w:r>
            <w:r>
              <w:t>и зрелище</w:t>
            </w:r>
          </w:p>
        </w:tc>
        <w:tc>
          <w:tcPr>
            <w:tcW w:w="1685" w:type="dxa"/>
          </w:tcPr>
          <w:p w:rsidR="000B2901" w:rsidRDefault="007A6C68">
            <w:pPr>
              <w:pStyle w:val="TableParagraph"/>
              <w:spacing w:before="5" w:line="252" w:lineRule="exact"/>
              <w:ind w:left="0" w:right="712"/>
              <w:jc w:val="right"/>
            </w:pPr>
            <w:r>
              <w:t>7</w:t>
            </w:r>
          </w:p>
        </w:tc>
        <w:tc>
          <w:tcPr>
            <w:tcW w:w="5012" w:type="dxa"/>
          </w:tcPr>
          <w:p w:rsidR="000B2901" w:rsidRDefault="007A6C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B2901">
        <w:trPr>
          <w:trHeight w:val="275"/>
        </w:trPr>
        <w:tc>
          <w:tcPr>
            <w:tcW w:w="3846" w:type="dxa"/>
          </w:tcPr>
          <w:p w:rsidR="000B2901" w:rsidRDefault="007A6C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85" w:type="dxa"/>
          </w:tcPr>
          <w:p w:rsidR="000B2901" w:rsidRDefault="007A6C68">
            <w:pPr>
              <w:pStyle w:val="TableParagraph"/>
              <w:spacing w:line="256" w:lineRule="exact"/>
              <w:ind w:left="0" w:right="7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2" w:type="dxa"/>
          </w:tcPr>
          <w:p w:rsidR="000B2901" w:rsidRDefault="007A6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0B2901">
        <w:trPr>
          <w:trHeight w:val="275"/>
        </w:trPr>
        <w:tc>
          <w:tcPr>
            <w:tcW w:w="3846" w:type="dxa"/>
          </w:tcPr>
          <w:p w:rsidR="000B2901" w:rsidRDefault="007A6C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85" w:type="dxa"/>
          </w:tcPr>
          <w:p w:rsidR="000B2901" w:rsidRDefault="007A6C68">
            <w:pPr>
              <w:pStyle w:val="TableParagraph"/>
              <w:spacing w:line="256" w:lineRule="exact"/>
              <w:ind w:left="0" w:right="71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12" w:type="dxa"/>
          </w:tcPr>
          <w:p w:rsidR="000B2901" w:rsidRDefault="000B290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2901" w:rsidRDefault="000B2901">
      <w:pPr>
        <w:pStyle w:val="a3"/>
        <w:spacing w:before="8"/>
        <w:ind w:left="0"/>
        <w:rPr>
          <w:b/>
          <w:sz w:val="23"/>
        </w:rPr>
      </w:pPr>
    </w:p>
    <w:p w:rsidR="000B2901" w:rsidRDefault="007A6C68">
      <w:pPr>
        <w:ind w:left="20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планирование </w:t>
      </w:r>
      <w:r>
        <w:rPr>
          <w:b/>
          <w:color w:val="201F1F"/>
          <w:sz w:val="24"/>
        </w:rPr>
        <w:t>3</w:t>
      </w:r>
      <w:r>
        <w:rPr>
          <w:b/>
          <w:color w:val="201F1F"/>
          <w:spacing w:val="-2"/>
          <w:sz w:val="24"/>
        </w:rPr>
        <w:t xml:space="preserve"> </w:t>
      </w:r>
      <w:r>
        <w:rPr>
          <w:b/>
          <w:color w:val="201F1F"/>
          <w:sz w:val="24"/>
        </w:rPr>
        <w:t>КЛАСС</w:t>
      </w:r>
    </w:p>
    <w:p w:rsidR="000B2901" w:rsidRDefault="000B2901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594"/>
        <w:gridCol w:w="990"/>
      </w:tblGrid>
      <w:tr w:rsidR="000B2901">
        <w:trPr>
          <w:trHeight w:val="907"/>
        </w:trPr>
        <w:tc>
          <w:tcPr>
            <w:tcW w:w="992" w:type="dxa"/>
          </w:tcPr>
          <w:p w:rsidR="000B2901" w:rsidRDefault="007A6C68">
            <w:pPr>
              <w:pStyle w:val="TableParagraph"/>
              <w:spacing w:before="78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113"/>
                <w:sz w:val="24"/>
              </w:rPr>
              <w:t>№</w:t>
            </w:r>
          </w:p>
        </w:tc>
        <w:tc>
          <w:tcPr>
            <w:tcW w:w="8594" w:type="dxa"/>
            <w:tcBorders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before="78"/>
              <w:ind w:left="3984" w:right="395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Тема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before="59" w:line="270" w:lineRule="atLeast"/>
              <w:ind w:left="181" w:right="11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Кол-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w w:val="110"/>
                <w:sz w:val="24"/>
              </w:rPr>
              <w:t>во</w:t>
            </w:r>
            <w:proofErr w:type="gram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spacing w:val="-1"/>
                <w:w w:val="110"/>
                <w:sz w:val="24"/>
              </w:rPr>
              <w:t>часов</w:t>
            </w:r>
          </w:p>
        </w:tc>
      </w:tr>
      <w:tr w:rsidR="000B2901">
        <w:trPr>
          <w:trHeight w:val="549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  <w:p w:rsidR="000B2901" w:rsidRDefault="007A6C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B2901" w:rsidRDefault="007A6C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пластилина/глины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Посуда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B2901" w:rsidRDefault="007A6C6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 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B2901" w:rsidRDefault="007A6C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B2901" w:rsidRDefault="007A6C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Памятникиархитектуры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33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:rsidR="000B2901" w:rsidRDefault="007A6C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B2901" w:rsidRDefault="000B2901">
      <w:pPr>
        <w:spacing w:line="255" w:lineRule="exact"/>
        <w:jc w:val="center"/>
        <w:rPr>
          <w:sz w:val="24"/>
        </w:rPr>
        <w:sectPr w:rsidR="000B2901">
          <w:pgSz w:w="11910" w:h="16840"/>
          <w:pgMar w:top="1040" w:right="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594"/>
        <w:gridCol w:w="990"/>
      </w:tblGrid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Витрины: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</w:p>
          <w:p w:rsidR="000B2901" w:rsidRDefault="007A6C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панно «Образ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62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карнавал: украшаем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 работ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2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23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B2901" w:rsidRDefault="007A6C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63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0B2901" w:rsidRDefault="007A6C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рисуемнатюрморт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1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B2901" w:rsidRDefault="007A6C6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бытовую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5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94" w:type="dxa"/>
            <w:tcBorders>
              <w:left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5" w:lineRule="exact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553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94" w:type="dxa"/>
            <w:tcBorders>
              <w:left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B2901" w:rsidRDefault="007A6C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before="125"/>
              <w:ind w:left="5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901">
        <w:trPr>
          <w:trHeight w:val="277"/>
        </w:trPr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0B2901" w:rsidRDefault="000B29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B2901" w:rsidRDefault="000B29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:rsidR="000B2901" w:rsidRDefault="007A6C68">
            <w:pPr>
              <w:pStyle w:val="TableParagraph"/>
              <w:spacing w:line="258" w:lineRule="exact"/>
              <w:ind w:left="4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B2901" w:rsidRDefault="0047765C">
      <w:pPr>
        <w:pStyle w:val="a3"/>
        <w:ind w:left="0"/>
        <w:rPr>
          <w:b/>
          <w:sz w:val="20"/>
        </w:rPr>
      </w:pPr>
      <w:r w:rsidRPr="004776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7.2pt;margin-top:126.8pt;width:15.35pt;height:211.1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0B2901" w:rsidRPr="00D67CAC" w:rsidRDefault="007A6C68">
                  <w:pPr>
                    <w:pStyle w:val="a3"/>
                    <w:spacing w:before="10"/>
                    <w:ind w:left="20"/>
                    <w:rPr>
                      <w:rFonts w:ascii="Arial MT"/>
                      <w:lang w:val="en-US"/>
                    </w:rPr>
                  </w:pPr>
                  <w:r w:rsidRPr="00D67CAC">
                    <w:rPr>
                      <w:rFonts w:ascii="Arial MT"/>
                      <w:color w:val="080F3F"/>
                      <w:lang w:val="en-US"/>
                    </w:rPr>
                    <w:t>Created</w:t>
                  </w:r>
                  <w:r w:rsidRPr="00D67CAC">
                    <w:rPr>
                      <w:rFonts w:ascii="Arial MT"/>
                      <w:color w:val="080F3F"/>
                      <w:spacing w:val="-7"/>
                      <w:lang w:val="en-US"/>
                    </w:rPr>
                    <w:t xml:space="preserve"> </w:t>
                  </w:r>
                  <w:r w:rsidRPr="00D67CAC">
                    <w:rPr>
                      <w:rFonts w:ascii="Arial MT"/>
                      <w:color w:val="080F3F"/>
                      <w:lang w:val="en-US"/>
                    </w:rPr>
                    <w:t>by</w:t>
                  </w:r>
                  <w:r w:rsidRPr="00D67CAC">
                    <w:rPr>
                      <w:rFonts w:ascii="Arial MT"/>
                      <w:color w:val="080F3F"/>
                      <w:spacing w:val="-7"/>
                      <w:lang w:val="en-US"/>
                    </w:rPr>
                    <w:t xml:space="preserve"> </w:t>
                  </w:r>
                  <w:r w:rsidRPr="00D67CAC">
                    <w:rPr>
                      <w:rFonts w:ascii="Arial MT"/>
                      <w:color w:val="080F3F"/>
                      <w:lang w:val="en-US"/>
                    </w:rPr>
                    <w:t>free</w:t>
                  </w:r>
                  <w:r w:rsidRPr="00D67CAC">
                    <w:rPr>
                      <w:rFonts w:ascii="Arial MT"/>
                      <w:color w:val="080F3F"/>
                      <w:spacing w:val="-7"/>
                      <w:lang w:val="en-US"/>
                    </w:rPr>
                    <w:t xml:space="preserve"> </w:t>
                  </w:r>
                  <w:r w:rsidRPr="00D67CAC">
                    <w:rPr>
                      <w:rFonts w:ascii="Arial MT"/>
                      <w:color w:val="080F3F"/>
                      <w:lang w:val="en-US"/>
                    </w:rPr>
                    <w:t>version</w:t>
                  </w:r>
                  <w:r w:rsidRPr="00D67CAC">
                    <w:rPr>
                      <w:rFonts w:ascii="Arial MT"/>
                      <w:color w:val="080F3F"/>
                      <w:spacing w:val="-7"/>
                      <w:lang w:val="en-US"/>
                    </w:rPr>
                    <w:t xml:space="preserve"> </w:t>
                  </w:r>
                  <w:r w:rsidRPr="00D67CAC">
                    <w:rPr>
                      <w:rFonts w:ascii="Arial MT"/>
                      <w:color w:val="080F3F"/>
                      <w:lang w:val="en-US"/>
                    </w:rPr>
                    <w:t>of</w:t>
                  </w:r>
                  <w:r w:rsidRPr="00D67CAC">
                    <w:rPr>
                      <w:rFonts w:ascii="Arial MT"/>
                      <w:color w:val="080F3F"/>
                      <w:spacing w:val="-6"/>
                      <w:lang w:val="en-US"/>
                    </w:rPr>
                    <w:t xml:space="preserve"> </w:t>
                  </w:r>
                  <w:r w:rsidRPr="00D67CAC">
                    <w:rPr>
                      <w:rFonts w:ascii="Arial MT"/>
                      <w:color w:val="080F3F"/>
                      <w:lang w:val="en-US"/>
                    </w:rPr>
                    <w:t>DocuFreezer</w:t>
                  </w:r>
                </w:p>
              </w:txbxContent>
            </v:textbox>
            <w10:wrap anchorx="page" anchory="page"/>
          </v:shape>
        </w:pict>
      </w:r>
    </w:p>
    <w:p w:rsidR="000B2901" w:rsidRDefault="000B2901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0B2901">
        <w:trPr>
          <w:trHeight w:val="275"/>
        </w:trPr>
        <w:tc>
          <w:tcPr>
            <w:tcW w:w="10034" w:type="dxa"/>
          </w:tcPr>
          <w:p w:rsidR="000B2901" w:rsidRDefault="007A6C68">
            <w:pPr>
              <w:pStyle w:val="TableParagraph"/>
              <w:spacing w:line="256" w:lineRule="exact"/>
              <w:ind w:left="4485" w:right="4476"/>
              <w:jc w:val="center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</w:tr>
      <w:tr w:rsidR="000B2901">
        <w:trPr>
          <w:trHeight w:val="1103"/>
        </w:trPr>
        <w:tc>
          <w:tcPr>
            <w:tcW w:w="10034" w:type="dxa"/>
          </w:tcPr>
          <w:p w:rsidR="000B2901" w:rsidRDefault="007A6C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искусство:  3-й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0B2901" w:rsidRDefault="007A6C68">
      <w:pPr>
        <w:pStyle w:val="Heading1"/>
        <w:spacing w:line="273" w:lineRule="exact"/>
        <w:ind w:left="524"/>
        <w:jc w:val="center"/>
      </w:pPr>
      <w:r>
        <w:t>УМК</w:t>
      </w:r>
    </w:p>
    <w:p w:rsidR="000B2901" w:rsidRDefault="000B2901">
      <w:pPr>
        <w:pStyle w:val="a3"/>
        <w:spacing w:before="1"/>
        <w:ind w:left="0"/>
        <w:rPr>
          <w:b/>
          <w:sz w:val="26"/>
        </w:rPr>
      </w:pPr>
    </w:p>
    <w:p w:rsidR="000B2901" w:rsidRDefault="007A6C68">
      <w:pPr>
        <w:spacing w:line="274" w:lineRule="exact"/>
        <w:ind w:left="301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0B2901" w:rsidRDefault="007A6C68">
      <w:pPr>
        <w:pStyle w:val="a3"/>
        <w:ind w:left="3452" w:right="3142"/>
        <w:jc w:val="center"/>
      </w:pPr>
      <w:r>
        <w:t>«Изобразительное искусство» в 3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Учитель:</w:t>
      </w:r>
    </w:p>
    <w:p w:rsidR="000B2901" w:rsidRDefault="000B2901">
      <w:pPr>
        <w:pStyle w:val="a3"/>
        <w:spacing w:before="9"/>
        <w:ind w:left="0"/>
        <w:rPr>
          <w:sz w:val="22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50"/>
        <w:gridCol w:w="2161"/>
        <w:gridCol w:w="1052"/>
        <w:gridCol w:w="1133"/>
        <w:gridCol w:w="3546"/>
      </w:tblGrid>
      <w:tr w:rsidR="000B2901">
        <w:trPr>
          <w:trHeight w:val="1104"/>
        </w:trPr>
        <w:tc>
          <w:tcPr>
            <w:tcW w:w="1385" w:type="dxa"/>
          </w:tcPr>
          <w:p w:rsidR="000B2901" w:rsidRDefault="007A6C68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850" w:type="dxa"/>
          </w:tcPr>
          <w:p w:rsidR="000B2901" w:rsidRDefault="007A6C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61" w:type="dxa"/>
          </w:tcPr>
          <w:p w:rsidR="000B2901" w:rsidRDefault="007A6C6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52" w:type="dxa"/>
          </w:tcPr>
          <w:p w:rsidR="000B2901" w:rsidRDefault="007A6C68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B2901" w:rsidRDefault="007A6C68">
            <w:pPr>
              <w:pStyle w:val="TableParagraph"/>
              <w:spacing w:line="270" w:lineRule="atLeast"/>
              <w:ind w:left="106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</w:p>
        </w:tc>
        <w:tc>
          <w:tcPr>
            <w:tcW w:w="1133" w:type="dxa"/>
          </w:tcPr>
          <w:p w:rsidR="000B2901" w:rsidRDefault="007A6C68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546" w:type="dxa"/>
          </w:tcPr>
          <w:p w:rsidR="000B2901" w:rsidRDefault="007A6C68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Корректирующие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</w:p>
        </w:tc>
      </w:tr>
      <w:tr w:rsidR="000B2901">
        <w:trPr>
          <w:trHeight w:val="827"/>
        </w:trPr>
        <w:tc>
          <w:tcPr>
            <w:tcW w:w="1385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2901">
        <w:trPr>
          <w:trHeight w:val="829"/>
        </w:trPr>
        <w:tc>
          <w:tcPr>
            <w:tcW w:w="1385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0B2901" w:rsidRDefault="000B29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6C68" w:rsidRDefault="007A6C68"/>
    <w:sectPr w:rsidR="007A6C68" w:rsidSect="000B2901">
      <w:pgSz w:w="11910" w:h="16840"/>
      <w:pgMar w:top="1120" w:right="1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2901"/>
    <w:rsid w:val="000B2901"/>
    <w:rsid w:val="0047765C"/>
    <w:rsid w:val="007A6C68"/>
    <w:rsid w:val="00BC206F"/>
    <w:rsid w:val="00D67CAC"/>
    <w:rsid w:val="00DE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9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2901"/>
    <w:pPr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2901"/>
    <w:pPr>
      <w:ind w:left="15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2901"/>
  </w:style>
  <w:style w:type="paragraph" w:customStyle="1" w:styleId="TableParagraph">
    <w:name w:val="Table Paragraph"/>
    <w:basedOn w:val="a"/>
    <w:uiPriority w:val="1"/>
    <w:qFormat/>
    <w:rsid w:val="000B2901"/>
    <w:pPr>
      <w:ind w:left="1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2908</Words>
  <Characters>16576</Characters>
  <Application>Microsoft Office Word</Application>
  <DocSecurity>0</DocSecurity>
  <Lines>138</Lines>
  <Paragraphs>38</Paragraphs>
  <ScaleCrop>false</ScaleCrop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2024-01-15T11:51:00Z</dcterms:created>
  <dcterms:modified xsi:type="dcterms:W3CDTF">2024-01-15T11:58:00Z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